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53C0" w14:textId="77777777" w:rsidR="007F624D" w:rsidRDefault="007F624D" w:rsidP="007F624D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FIRSTNAME LASTNAME</w:t>
      </w:r>
    </w:p>
    <w:p w14:paraId="479FC577" w14:textId="77777777" w:rsidR="007F624D" w:rsidRDefault="007F624D" w:rsidP="007F624D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STREET1</w:t>
      </w:r>
    </w:p>
    <w:p w14:paraId="57674277" w14:textId="77777777" w:rsidR="007F624D" w:rsidRPr="00984019" w:rsidRDefault="007F624D" w:rsidP="007F624D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CITY, STATE ZIP </w:t>
      </w:r>
      <w:r w:rsidRPr="009840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716DEAE" w14:textId="77777777" w:rsidR="00984019" w:rsidRPr="00984019" w:rsidRDefault="00984019" w:rsidP="00984019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53699E37" w14:textId="5E024B04" w:rsidR="00984019" w:rsidRPr="00984019" w:rsidRDefault="00984019" w:rsidP="0098401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984019">
        <w:rPr>
          <w:rFonts w:asciiTheme="majorHAnsi" w:hAnsiTheme="majorHAnsi" w:cstheme="majorHAnsi"/>
          <w:sz w:val="22"/>
          <w:szCs w:val="22"/>
        </w:rPr>
        <w:t xml:space="preserve">Dear </w:t>
      </w:r>
      <w:r w:rsidR="007F624D">
        <w:rPr>
          <w:rFonts w:asciiTheme="majorHAnsi" w:hAnsiTheme="majorHAnsi" w:cstheme="majorHAnsi"/>
          <w:sz w:val="22"/>
          <w:szCs w:val="22"/>
        </w:rPr>
        <w:t>FIRSTNAME</w:t>
      </w:r>
      <w:r w:rsidRPr="00984019">
        <w:rPr>
          <w:rFonts w:asciiTheme="majorHAnsi" w:hAnsiTheme="majorHAnsi" w:cstheme="majorHAnsi"/>
          <w:sz w:val="22"/>
          <w:szCs w:val="22"/>
        </w:rPr>
        <w:t>:</w:t>
      </w:r>
    </w:p>
    <w:p w14:paraId="15E77821" w14:textId="77777777" w:rsidR="00984019" w:rsidRPr="00984019" w:rsidRDefault="00984019" w:rsidP="00984019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022C158E" w14:textId="77777777" w:rsidR="00213B4C" w:rsidRPr="00BD2190" w:rsidRDefault="00213B4C" w:rsidP="00213B4C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BD2190">
        <w:rPr>
          <w:rFonts w:asciiTheme="majorHAnsi" w:hAnsiTheme="majorHAnsi" w:cstheme="majorHAnsi"/>
          <w:sz w:val="22"/>
          <w:szCs w:val="22"/>
        </w:rPr>
        <w:t xml:space="preserve">I am pleased to offer you </w:t>
      </w:r>
      <w:r>
        <w:rPr>
          <w:rFonts w:asciiTheme="majorHAnsi" w:hAnsiTheme="majorHAnsi" w:cstheme="majorHAnsi"/>
          <w:sz w:val="22"/>
          <w:szCs w:val="22"/>
        </w:rPr>
        <w:t xml:space="preserve">a continuation of your </w:t>
      </w:r>
      <w:r w:rsidRPr="00BD2190">
        <w:rPr>
          <w:rFonts w:asciiTheme="majorHAnsi" w:hAnsiTheme="majorHAnsi" w:cstheme="majorHAnsi"/>
          <w:sz w:val="22"/>
          <w:szCs w:val="22"/>
        </w:rPr>
        <w:t xml:space="preserve">employment at the University of Connecticut. Unless you are advised to the contrary in writing, your last day with us will be the end date listed below. </w:t>
      </w:r>
    </w:p>
    <w:p w14:paraId="2D40F111" w14:textId="77777777" w:rsidR="00984019" w:rsidRPr="00984019" w:rsidRDefault="00984019" w:rsidP="00BE6DE5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2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72"/>
        <w:gridCol w:w="4590"/>
      </w:tblGrid>
      <w:tr w:rsidR="00984019" w:rsidRPr="00984019" w14:paraId="6BB8356B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6CF15E" w14:textId="7B0EEA30" w:rsidR="00984019" w:rsidRPr="00984019" w:rsidRDefault="00984019" w:rsidP="00BE6DE5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984019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7474F9" w14:textId="7FD70943" w:rsidR="00984019" w:rsidRPr="00984019" w:rsidRDefault="00984019" w:rsidP="00BE6DE5">
            <w:pPr>
              <w:pStyle w:val="BalloonText"/>
              <w:ind w:left="0" w:hanging="2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3A4F05" w:rsidRPr="00984019" w14:paraId="57E973EE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E910F0" w14:textId="2D7DFF0C" w:rsidR="003A4F05" w:rsidRPr="00984019" w:rsidRDefault="003A4F05" w:rsidP="00BE6DE5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Classification/Job Template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3B6DA0" w14:textId="77777777" w:rsidR="003A4F05" w:rsidRPr="00984019" w:rsidRDefault="003A4F05" w:rsidP="00BE6DE5">
            <w:pPr>
              <w:pStyle w:val="BalloonText"/>
              <w:ind w:left="0" w:hanging="2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984019" w:rsidRPr="00984019" w14:paraId="4158CBDA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E63639" w14:textId="77777777" w:rsidR="00984019" w:rsidRPr="00984019" w:rsidRDefault="00984019" w:rsidP="00BE6DE5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984019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BADA62" w14:textId="778B3C35" w:rsidR="00984019" w:rsidRPr="00984019" w:rsidRDefault="00984019" w:rsidP="00BE6DE5">
            <w:pPr>
              <w:pStyle w:val="BalloonText"/>
              <w:ind w:left="0" w:hanging="2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3F368F" w:rsidRPr="00984019" w14:paraId="69485F12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FA2DC1" w14:textId="7922C508" w:rsidR="003F368F" w:rsidRPr="00984019" w:rsidRDefault="003F368F" w:rsidP="00BE6DE5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School/College/Division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BA11C3" w14:textId="3391BA9C" w:rsidR="003F368F" w:rsidRPr="00984019" w:rsidRDefault="003F368F" w:rsidP="00BE6DE5">
            <w:pPr>
              <w:pStyle w:val="BalloonText"/>
              <w:ind w:left="0" w:hanging="2"/>
              <w:jc w:val="both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</w:p>
        </w:tc>
      </w:tr>
      <w:tr w:rsidR="005343AD" w:rsidRPr="00984019" w14:paraId="15D2CAB2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8C034E" w14:textId="0EDED3C7" w:rsidR="005343AD" w:rsidRDefault="005343AD" w:rsidP="005343AD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984019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Executive Division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7A287" w14:textId="78B0C829" w:rsidR="005343AD" w:rsidRPr="003F368F" w:rsidRDefault="005343AD" w:rsidP="005343AD">
            <w:pPr>
              <w:pStyle w:val="BalloonText"/>
              <w:ind w:left="0" w:hanging="2"/>
              <w:jc w:val="both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</w:p>
        </w:tc>
      </w:tr>
      <w:tr w:rsidR="005343AD" w:rsidRPr="00984019" w14:paraId="0BC4C937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913367" w14:textId="2F6F5F6E" w:rsidR="005343AD" w:rsidRPr="00984019" w:rsidRDefault="005343AD" w:rsidP="005343AD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Supervisor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6DBBA8" w14:textId="30FBD6C4" w:rsidR="005343AD" w:rsidRPr="00984019" w:rsidRDefault="005343AD" w:rsidP="005343AD">
            <w:pPr>
              <w:pStyle w:val="BalloonText"/>
              <w:ind w:left="0" w:hanging="2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5343AD" w:rsidRPr="00984019" w14:paraId="3E5FDEF8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F85AD6" w14:textId="77777777" w:rsidR="005343AD" w:rsidRPr="00984019" w:rsidRDefault="005343AD" w:rsidP="005343AD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984019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Building Location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C19438" w14:textId="486AD912" w:rsidR="005343AD" w:rsidRPr="00984019" w:rsidRDefault="005343AD" w:rsidP="005343AD">
            <w:pPr>
              <w:pStyle w:val="BalloonText"/>
              <w:ind w:left="0" w:hanging="2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5343AD" w:rsidRPr="00984019" w14:paraId="66980D72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AE7883" w14:textId="77777777" w:rsidR="005343AD" w:rsidRPr="00984019" w:rsidRDefault="005343AD" w:rsidP="005343AD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 w:rsidRPr="00984019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Appointment Term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521263" w14:textId="46166666" w:rsidR="005343AD" w:rsidRPr="00984019" w:rsidRDefault="005343AD" w:rsidP="005343AD">
            <w:pPr>
              <w:pStyle w:val="BalloonText"/>
              <w:ind w:left="0" w:hanging="2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5343AD" w:rsidRPr="00984019" w14:paraId="109D7B03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815C4F" w14:textId="3B3766C4" w:rsidR="005343AD" w:rsidRPr="00984019" w:rsidRDefault="005343AD" w:rsidP="005343AD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Percent Employed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F0130" w14:textId="64632F3E" w:rsidR="005343AD" w:rsidRPr="00984019" w:rsidRDefault="005343AD" w:rsidP="005343AD">
            <w:pPr>
              <w:pStyle w:val="BalloonText"/>
              <w:ind w:left="0" w:hanging="2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C3AC2" w:rsidRPr="00984019" w14:paraId="1C1C7FE2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83E771" w14:textId="6AEBD93E" w:rsidR="00AC3AC2" w:rsidRPr="00984019" w:rsidRDefault="00AC3AC2" w:rsidP="00AC3AC2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984019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Full-Time Annual Salary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52B5FD" w14:textId="4C1855B5" w:rsidR="00AC3AC2" w:rsidRPr="00984019" w:rsidRDefault="00AC3AC2" w:rsidP="00AC3AC2">
            <w:pPr>
              <w:pStyle w:val="BalloonText"/>
              <w:ind w:left="0" w:hanging="2"/>
              <w:jc w:val="both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</w:p>
        </w:tc>
      </w:tr>
      <w:tr w:rsidR="00AC3AC2" w:rsidRPr="00984019" w14:paraId="709FD4A8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48B211" w14:textId="0DF3B349" w:rsidR="00AC3AC2" w:rsidRPr="00984019" w:rsidRDefault="00745BDF" w:rsidP="00AC3AC2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 xml:space="preserve">Continuation </w:t>
            </w:r>
            <w:r w:rsidR="00AC3AC2" w:rsidRPr="00984019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42657" w14:textId="5C9CE814" w:rsidR="00AC3AC2" w:rsidRPr="00984019" w:rsidRDefault="00AC3AC2" w:rsidP="00AC3AC2">
            <w:pPr>
              <w:pStyle w:val="BalloonText"/>
              <w:ind w:left="0" w:hanging="2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AC3AC2" w:rsidRPr="00984019" w14:paraId="72FE0220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AE374E" w14:textId="5679C4C2" w:rsidR="00AC3AC2" w:rsidRPr="00984019" w:rsidRDefault="00745BDF" w:rsidP="00AC3AC2">
            <w:pPr>
              <w:pStyle w:val="BalloonText"/>
              <w:ind w:leftChars="0" w:left="0" w:firstLineChars="0" w:firstLine="0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 xml:space="preserve">Continuation </w:t>
            </w:r>
            <w:r w:rsidR="00AC3AC2" w:rsidRPr="00984019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End Date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C71FE" w14:textId="0A80339E" w:rsidR="00AC3AC2" w:rsidRPr="00984019" w:rsidRDefault="00AC3AC2" w:rsidP="00AC3AC2">
            <w:pPr>
              <w:pStyle w:val="BalloonText"/>
              <w:ind w:left="0" w:hanging="2"/>
              <w:jc w:val="both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AC3AC2" w:rsidRPr="00984019" w14:paraId="06921964" w14:textId="77777777" w:rsidTr="00EB47BE">
        <w:trPr>
          <w:trHeight w:val="200"/>
        </w:trPr>
        <w:tc>
          <w:tcPr>
            <w:tcW w:w="4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31599A" w14:textId="77777777" w:rsidR="00AC3AC2" w:rsidRPr="00984019" w:rsidRDefault="00AC3AC2" w:rsidP="00AC3AC2">
            <w:pPr>
              <w:widowControl w:val="0"/>
              <w:spacing w:line="276" w:lineRule="auto"/>
              <w:ind w:left="0" w:hanging="2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4019">
              <w:rPr>
                <w:rFonts w:asciiTheme="majorHAnsi" w:hAnsiTheme="majorHAnsi" w:cstheme="majorHAnsi"/>
                <w:sz w:val="22"/>
                <w:szCs w:val="22"/>
              </w:rPr>
              <w:t>Union Info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4740E9" w14:textId="77777777" w:rsidR="00AC3AC2" w:rsidRPr="00984019" w:rsidRDefault="00AC3AC2" w:rsidP="00AC3AC2">
            <w:pP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0">
              <w:r w:rsidRPr="00984019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</w:rPr>
                <w:t>www.ucpea.org</w:t>
              </w:r>
            </w:hyperlink>
          </w:p>
        </w:tc>
      </w:tr>
    </w:tbl>
    <w:p w14:paraId="2DE4D6A3" w14:textId="77777777" w:rsidR="00CE4787" w:rsidRPr="00984019" w:rsidRDefault="00CE4787" w:rsidP="00BE6DE5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18268003" w14:textId="08CB9641" w:rsidR="00CE4787" w:rsidRDefault="00213B4C" w:rsidP="00BE6DE5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All other terms and conditions of your employment remain the same. </w:t>
      </w:r>
      <w:r w:rsidR="00984019" w:rsidRPr="009840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C35B6C" w14:textId="4F972975" w:rsidR="005343AD" w:rsidRDefault="005343AD" w:rsidP="00BE6DE5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2539716D" w14:textId="3AA9A8C6" w:rsidR="005343AD" w:rsidRPr="00EF7872" w:rsidRDefault="005343AD" w:rsidP="005343AD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755A0E">
        <w:rPr>
          <w:rFonts w:asciiTheme="majorHAnsi" w:hAnsiTheme="majorHAnsi" w:cstheme="majorHAnsi"/>
          <w:sz w:val="22"/>
          <w:szCs w:val="22"/>
        </w:rPr>
        <w:t>Please indicate your acceptance of th</w:t>
      </w:r>
      <w:r w:rsidR="00213B4C">
        <w:rPr>
          <w:rFonts w:asciiTheme="majorHAnsi" w:hAnsiTheme="majorHAnsi" w:cstheme="majorHAnsi"/>
          <w:sz w:val="22"/>
          <w:szCs w:val="22"/>
        </w:rPr>
        <w:t xml:space="preserve">is continuation </w:t>
      </w:r>
      <w:r w:rsidRPr="00755A0E">
        <w:rPr>
          <w:rFonts w:asciiTheme="majorHAnsi" w:hAnsiTheme="majorHAnsi" w:cstheme="majorHAnsi"/>
          <w:sz w:val="22"/>
          <w:szCs w:val="22"/>
        </w:rPr>
        <w:t xml:space="preserve">no later than five business days </w:t>
      </w:r>
      <w:proofErr w:type="gramStart"/>
      <w:r w:rsidRPr="00755A0E">
        <w:rPr>
          <w:rFonts w:asciiTheme="majorHAnsi" w:hAnsiTheme="majorHAnsi" w:cstheme="majorHAnsi"/>
          <w:sz w:val="22"/>
          <w:szCs w:val="22"/>
        </w:rPr>
        <w:t>from</w:t>
      </w:r>
      <w:proofErr w:type="gramEnd"/>
      <w:r w:rsidRPr="00755A0E">
        <w:rPr>
          <w:rFonts w:asciiTheme="majorHAnsi" w:hAnsiTheme="majorHAnsi" w:cstheme="majorHAnsi"/>
          <w:sz w:val="22"/>
          <w:szCs w:val="22"/>
        </w:rPr>
        <w:t xml:space="preserve"> the date you received the letter.</w:t>
      </w:r>
      <w:r w:rsidRPr="00755A0E">
        <w:rPr>
          <w:rFonts w:asciiTheme="majorHAnsi" w:hAnsiTheme="majorHAnsi" w:cstheme="majorHAnsi"/>
          <w:sz w:val="22"/>
          <w:szCs w:val="22"/>
        </w:rPr>
        <w:tab/>
      </w:r>
    </w:p>
    <w:p w14:paraId="751E4491" w14:textId="77777777" w:rsidR="005343AD" w:rsidRPr="00984019" w:rsidRDefault="005343AD" w:rsidP="00BE6DE5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4672CCE6" w14:textId="77777777" w:rsidR="00984019" w:rsidRPr="00984019" w:rsidRDefault="00984019" w:rsidP="00BE6DE5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984019">
        <w:rPr>
          <w:rFonts w:asciiTheme="majorHAnsi" w:hAnsiTheme="majorHAnsi" w:cstheme="majorHAnsi"/>
          <w:sz w:val="22"/>
          <w:szCs w:val="22"/>
        </w:rPr>
        <w:t>Sincerely,</w:t>
      </w:r>
    </w:p>
    <w:p w14:paraId="3D2B665A" w14:textId="77777777" w:rsidR="00984019" w:rsidRPr="00984019" w:rsidRDefault="00984019" w:rsidP="00BE6DE5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752ECE75" w14:textId="5EC6E1A2" w:rsidR="00B97BC9" w:rsidRDefault="00213B4C" w:rsidP="00BE6DE5">
      <w:pPr>
        <w:ind w:left="0" w:hanging="2"/>
        <w:jc w:val="both"/>
        <w:rPr>
          <w:rFonts w:asciiTheme="majorHAnsi" w:hAnsiTheme="majorHAnsi" w:cstheme="majorHAnsi"/>
          <w:w w:val="105"/>
          <w:sz w:val="22"/>
          <w:szCs w:val="22"/>
        </w:rPr>
      </w:pPr>
      <w:r>
        <w:rPr>
          <w:rFonts w:asciiTheme="majorHAnsi" w:hAnsiTheme="majorHAnsi" w:cstheme="majorHAnsi"/>
          <w:w w:val="105"/>
          <w:sz w:val="22"/>
          <w:szCs w:val="22"/>
        </w:rPr>
        <w:t>Supervisor Name</w:t>
      </w:r>
    </w:p>
    <w:p w14:paraId="17293DAB" w14:textId="795C1E99" w:rsidR="00213B4C" w:rsidRPr="00C17972" w:rsidRDefault="00213B4C" w:rsidP="00BE6DE5">
      <w:pPr>
        <w:ind w:left="0" w:hanging="2"/>
        <w:jc w:val="both"/>
        <w:rPr>
          <w:rFonts w:asciiTheme="majorHAnsi" w:hAnsiTheme="majorHAnsi" w:cstheme="majorHAnsi"/>
          <w:w w:val="105"/>
          <w:sz w:val="22"/>
          <w:szCs w:val="22"/>
        </w:rPr>
      </w:pPr>
      <w:r>
        <w:rPr>
          <w:rFonts w:asciiTheme="majorHAnsi" w:hAnsiTheme="majorHAnsi" w:cstheme="majorHAnsi"/>
          <w:w w:val="105"/>
          <w:sz w:val="22"/>
          <w:szCs w:val="22"/>
        </w:rPr>
        <w:t>Supervisor Title</w:t>
      </w:r>
    </w:p>
    <w:p w14:paraId="06312075" w14:textId="7935FF52" w:rsidR="00984019" w:rsidRPr="005343AD" w:rsidRDefault="00984019" w:rsidP="00BE6DE5">
      <w:pPr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343AD">
        <w:rPr>
          <w:rFonts w:asciiTheme="majorHAnsi" w:hAnsiTheme="majorHAnsi" w:cstheme="majorHAnsi"/>
          <w:b/>
          <w:sz w:val="22"/>
          <w:szCs w:val="22"/>
        </w:rPr>
        <w:tab/>
      </w:r>
      <w:r w:rsidRPr="005343AD">
        <w:rPr>
          <w:rFonts w:asciiTheme="majorHAnsi" w:hAnsiTheme="majorHAnsi" w:cstheme="majorHAnsi"/>
          <w:b/>
          <w:sz w:val="22"/>
          <w:szCs w:val="22"/>
        </w:rPr>
        <w:tab/>
      </w:r>
      <w:r w:rsidRPr="005343AD">
        <w:rPr>
          <w:rFonts w:asciiTheme="majorHAnsi" w:hAnsiTheme="majorHAnsi" w:cstheme="majorHAnsi"/>
          <w:b/>
          <w:sz w:val="22"/>
          <w:szCs w:val="22"/>
        </w:rPr>
        <w:tab/>
      </w:r>
      <w:r w:rsidRPr="005343AD">
        <w:rPr>
          <w:rFonts w:asciiTheme="majorHAnsi" w:hAnsiTheme="majorHAnsi" w:cstheme="majorHAnsi"/>
          <w:b/>
          <w:sz w:val="22"/>
          <w:szCs w:val="22"/>
        </w:rPr>
        <w:tab/>
      </w:r>
    </w:p>
    <w:p w14:paraId="25B6D384" w14:textId="77777777" w:rsidR="00984019" w:rsidRPr="00984019" w:rsidRDefault="00984019" w:rsidP="00BE6DE5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71DD2C77" w14:textId="77777777" w:rsidR="00984019" w:rsidRPr="00984019" w:rsidRDefault="00984019" w:rsidP="00BE6DE5">
      <w:pPr>
        <w:pStyle w:val="NormalWeb"/>
        <w:spacing w:before="0" w:beforeAutospacing="0" w:after="0" w:afterAutospacing="0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E120A6C" w14:textId="0A24174B" w:rsidR="005343AD" w:rsidRPr="00755A0E" w:rsidRDefault="005343AD" w:rsidP="005343AD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Arial" w:hAnsi="Calibri" w:cs="Calibri Light"/>
          <w:position w:val="0"/>
          <w:sz w:val="22"/>
          <w:szCs w:val="22"/>
        </w:rPr>
      </w:pPr>
      <w:r w:rsidRPr="00755A0E">
        <w:rPr>
          <w:rFonts w:ascii="Calibri" w:eastAsia="Arial" w:hAnsi="Calibri" w:cs="Calibri Light"/>
          <w:color w:val="000000"/>
          <w:position w:val="0"/>
          <w:sz w:val="22"/>
          <w:szCs w:val="22"/>
        </w:rPr>
        <w:t>By accepting this appointment</w:t>
      </w:r>
      <w:r w:rsidR="00213B4C">
        <w:rPr>
          <w:rFonts w:ascii="Calibri" w:eastAsia="Arial" w:hAnsi="Calibri" w:cs="Calibri Light"/>
          <w:color w:val="000000"/>
          <w:position w:val="0"/>
          <w:sz w:val="22"/>
          <w:szCs w:val="22"/>
        </w:rPr>
        <w:t>,</w:t>
      </w:r>
      <w:r w:rsidRPr="00755A0E">
        <w:rPr>
          <w:rFonts w:ascii="Calibri" w:eastAsia="Arial" w:hAnsi="Calibri" w:cs="Calibri Light"/>
          <w:color w:val="000000"/>
          <w:position w:val="0"/>
          <w:sz w:val="22"/>
          <w:szCs w:val="22"/>
        </w:rPr>
        <w:t xml:space="preserve"> I agree to</w:t>
      </w:r>
      <w:r w:rsidR="00213B4C">
        <w:rPr>
          <w:rFonts w:ascii="Calibri" w:eastAsia="Arial" w:hAnsi="Calibri" w:cs="Calibri Light"/>
          <w:color w:val="000000"/>
          <w:position w:val="0"/>
          <w:sz w:val="22"/>
          <w:szCs w:val="22"/>
        </w:rPr>
        <w:t xml:space="preserve"> continue to adhere to</w:t>
      </w:r>
      <w:r w:rsidRPr="00755A0E">
        <w:rPr>
          <w:rFonts w:ascii="Calibri" w:eastAsia="Arial" w:hAnsi="Calibri" w:cs="Calibri Light"/>
          <w:color w:val="000000"/>
          <w:position w:val="0"/>
          <w:sz w:val="22"/>
          <w:szCs w:val="22"/>
        </w:rPr>
        <w:t xml:space="preserve"> the terms described above and to abide by all University policies including, but not limited to, the </w:t>
      </w:r>
      <w:hyperlink r:id="rId11" w:history="1">
        <w:r w:rsidRPr="005E0CA6">
          <w:rPr>
            <w:rFonts w:ascii="Calibri" w:eastAsia="Arial" w:hAnsi="Calibri" w:cs="Calibri Light"/>
            <w:color w:val="0000FF"/>
            <w:sz w:val="22"/>
            <w:szCs w:val="22"/>
            <w:u w:val="single"/>
          </w:rPr>
          <w:t>University’s Code of Conduc</w:t>
        </w:r>
        <w:r w:rsidRPr="00755A0E">
          <w:rPr>
            <w:rFonts w:ascii="Calibri" w:eastAsia="Arial" w:hAnsi="Calibri" w:cs="Calibri Light"/>
            <w:color w:val="1155CC"/>
            <w:sz w:val="22"/>
            <w:szCs w:val="22"/>
            <w:u w:val="single"/>
          </w:rPr>
          <w:t>t</w:t>
        </w:r>
      </w:hyperlink>
      <w:r w:rsidRPr="00755A0E">
        <w:rPr>
          <w:rFonts w:ascii="Calibri" w:eastAsia="Arial" w:hAnsi="Calibri" w:cs="Calibri Light"/>
          <w:color w:val="000000"/>
          <w:position w:val="0"/>
          <w:sz w:val="22"/>
          <w:szCs w:val="22"/>
        </w:rPr>
        <w:t xml:space="preserve"> and the </w:t>
      </w:r>
      <w:hyperlink r:id="rId12" w:history="1">
        <w:r w:rsidRPr="005E0CA6">
          <w:rPr>
            <w:rFonts w:ascii="Calibri" w:eastAsia="Arial" w:hAnsi="Calibri" w:cs="Calibri Light"/>
            <w:color w:val="0000FF"/>
            <w:sz w:val="22"/>
            <w:szCs w:val="22"/>
            <w:u w:val="single"/>
          </w:rPr>
          <w:t>State Code of Ethics</w:t>
        </w:r>
      </w:hyperlink>
      <w:r w:rsidRPr="00755A0E">
        <w:rPr>
          <w:rFonts w:ascii="Calibri" w:eastAsia="Arial" w:hAnsi="Calibri" w:cs="Calibri Light"/>
          <w:color w:val="000000"/>
          <w:position w:val="0"/>
          <w:sz w:val="22"/>
          <w:szCs w:val="22"/>
        </w:rPr>
        <w:t>.</w:t>
      </w:r>
    </w:p>
    <w:p w14:paraId="5BA867F2" w14:textId="77777777" w:rsidR="00984019" w:rsidRDefault="00984019" w:rsidP="00BE6DE5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412A3D62" w14:textId="77777777" w:rsidR="00213B4C" w:rsidRDefault="00213B4C" w:rsidP="00BE6DE5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5131707E" w14:textId="77777777" w:rsidR="00213B4C" w:rsidRDefault="00213B4C" w:rsidP="00213B4C">
      <w:pPr>
        <w:ind w:left="0" w:hanging="2"/>
        <w:jc w:val="both"/>
        <w:rPr>
          <w:rFonts w:asciiTheme="majorHAnsi" w:hAnsiTheme="majorHAnsi" w:cstheme="majorHAnsi"/>
          <w:color w:val="262626"/>
          <w:w w:val="105"/>
          <w:sz w:val="22"/>
          <w:szCs w:val="22"/>
        </w:rPr>
      </w:pPr>
      <w:r w:rsidRPr="003E29EF">
        <w:rPr>
          <w:rFonts w:asciiTheme="minorHAnsi" w:hAnsiTheme="minorHAnsi" w:cstheme="minorHAnsi"/>
          <w:sz w:val="22"/>
          <w:szCs w:val="22"/>
        </w:rPr>
        <w:t>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E29EF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0B569F6" w14:textId="1BCF6F59" w:rsidR="00213B4C" w:rsidRPr="00BD2190" w:rsidRDefault="00213B4C" w:rsidP="00213B4C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Signature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Date</w:t>
      </w:r>
    </w:p>
    <w:p w14:paraId="681A3A0A" w14:textId="77777777" w:rsidR="00213B4C" w:rsidRPr="00984019" w:rsidRDefault="00213B4C" w:rsidP="00BE6DE5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7CE98097" w14:textId="5E4610B7" w:rsidR="1DEEDAC8" w:rsidRDefault="1DEEDAC8" w:rsidP="1DEEDAC8">
      <w:pPr>
        <w:ind w:leftChars="0" w:left="0" w:firstLineChars="0" w:firstLine="0"/>
        <w:jc w:val="both"/>
        <w:rPr>
          <w:rFonts w:asciiTheme="majorHAnsi" w:hAnsiTheme="majorHAnsi" w:cstheme="majorBidi"/>
          <w:sz w:val="22"/>
          <w:szCs w:val="22"/>
        </w:rPr>
      </w:pPr>
    </w:p>
    <w:p w14:paraId="750F018C" w14:textId="77777777" w:rsidR="005E0CA6" w:rsidRDefault="005E0CA6" w:rsidP="005343AD">
      <w:pPr>
        <w:ind w:leftChars="0" w:left="0" w:firstLineChars="0" w:firstLine="0"/>
        <w:jc w:val="both"/>
        <w:rPr>
          <w:sz w:val="20"/>
          <w:szCs w:val="20"/>
        </w:rPr>
      </w:pPr>
    </w:p>
    <w:sectPr w:rsidR="005E0CA6" w:rsidSect="007E13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643B6" w14:textId="77777777" w:rsidR="00F07D84" w:rsidRDefault="00F07D84">
      <w:pPr>
        <w:spacing w:line="240" w:lineRule="auto"/>
        <w:ind w:left="0" w:hanging="2"/>
      </w:pPr>
      <w:r>
        <w:separator/>
      </w:r>
    </w:p>
  </w:endnote>
  <w:endnote w:type="continuationSeparator" w:id="0">
    <w:p w14:paraId="124EC608" w14:textId="77777777" w:rsidR="00F07D84" w:rsidRDefault="00F07D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D69D" w14:textId="77777777" w:rsidR="007E1343" w:rsidRDefault="007E1343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B9EE" w14:textId="77777777" w:rsidR="007E1343" w:rsidRDefault="007E1343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A6968" w14:textId="77777777" w:rsidR="007E1343" w:rsidRDefault="007E134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522C4" w14:textId="77777777" w:rsidR="00F07D84" w:rsidRDefault="00F07D84">
      <w:pPr>
        <w:spacing w:line="240" w:lineRule="auto"/>
        <w:ind w:left="0" w:hanging="2"/>
      </w:pPr>
      <w:r>
        <w:separator/>
      </w:r>
    </w:p>
  </w:footnote>
  <w:footnote w:type="continuationSeparator" w:id="0">
    <w:p w14:paraId="1B811D0C" w14:textId="77777777" w:rsidR="00F07D84" w:rsidRDefault="00F07D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6F5A" w14:textId="77777777" w:rsidR="007E1343" w:rsidRDefault="007E134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6D11" w14:textId="77777777" w:rsidR="00CE4787" w:rsidRDefault="00CE47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B7F9" w14:textId="2E9A820A" w:rsidR="00CE4787" w:rsidRDefault="007E1343" w:rsidP="007E1343">
    <w:pPr>
      <w:ind w:leftChars="-600" w:left="-1438" w:hanging="2"/>
    </w:pPr>
    <w:r>
      <w:rPr>
        <w:noProof/>
      </w:rPr>
      <w:drawing>
        <wp:inline distT="0" distB="0" distL="0" distR="0" wp14:anchorId="787B8981" wp14:editId="36570BD5">
          <wp:extent cx="3526971" cy="13656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nn_Letterhead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32" b="-253"/>
                  <a:stretch/>
                </pic:blipFill>
                <pic:spPr bwMode="auto">
                  <a:xfrm>
                    <a:off x="0" y="0"/>
                    <a:ext cx="3527614" cy="1365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MTI1NDAzNjYyMjNR0lEKTi0uzszPAykwrAUAQJ3RxywAAAA="/>
  </w:docVars>
  <w:rsids>
    <w:rsidRoot w:val="00CE4787"/>
    <w:rsid w:val="000645D6"/>
    <w:rsid w:val="000D3D46"/>
    <w:rsid w:val="00213B4C"/>
    <w:rsid w:val="00282A0F"/>
    <w:rsid w:val="00286217"/>
    <w:rsid w:val="002A439F"/>
    <w:rsid w:val="002A6441"/>
    <w:rsid w:val="002C31E5"/>
    <w:rsid w:val="0030043D"/>
    <w:rsid w:val="003A4F05"/>
    <w:rsid w:val="003D037D"/>
    <w:rsid w:val="003E04DB"/>
    <w:rsid w:val="003F368F"/>
    <w:rsid w:val="004D5C0E"/>
    <w:rsid w:val="005343AD"/>
    <w:rsid w:val="00557948"/>
    <w:rsid w:val="005E0CA6"/>
    <w:rsid w:val="006702E6"/>
    <w:rsid w:val="00737B10"/>
    <w:rsid w:val="00745BDF"/>
    <w:rsid w:val="007E1343"/>
    <w:rsid w:val="007F624D"/>
    <w:rsid w:val="00830B7F"/>
    <w:rsid w:val="00867E6F"/>
    <w:rsid w:val="00895105"/>
    <w:rsid w:val="00917B85"/>
    <w:rsid w:val="00953306"/>
    <w:rsid w:val="00984019"/>
    <w:rsid w:val="00AC3AC2"/>
    <w:rsid w:val="00B418A4"/>
    <w:rsid w:val="00B97BC9"/>
    <w:rsid w:val="00BB1789"/>
    <w:rsid w:val="00BE6DE5"/>
    <w:rsid w:val="00C17972"/>
    <w:rsid w:val="00C52DE4"/>
    <w:rsid w:val="00C662B0"/>
    <w:rsid w:val="00CE4787"/>
    <w:rsid w:val="00E54592"/>
    <w:rsid w:val="00EB47BE"/>
    <w:rsid w:val="00EE46FE"/>
    <w:rsid w:val="00F07D84"/>
    <w:rsid w:val="00F40FDF"/>
    <w:rsid w:val="00FB1E9F"/>
    <w:rsid w:val="00FD414E"/>
    <w:rsid w:val="1DEEDAC8"/>
    <w:rsid w:val="2AB8468E"/>
    <w:rsid w:val="438D539C"/>
    <w:rsid w:val="5C21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E386D"/>
  <w15:docId w15:val="{C56C6EA0-A782-45F9-B677-B8833C13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/>
      <w:jc w:val="center"/>
    </w:pPr>
    <w:rPr>
      <w:b/>
      <w:bCs/>
      <w:kern w:val="36"/>
      <w:sz w:val="44"/>
      <w:szCs w:val="4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qFormat/>
    <w:pPr>
      <w:ind w:left="360"/>
    </w:pPr>
    <w:rPr>
      <w:sz w:val="22"/>
      <w:szCs w:val="22"/>
    </w:rPr>
  </w:style>
  <w:style w:type="character" w:customStyle="1" w:styleId="BodyTextIndentChar">
    <w:name w:val="Body Text Indent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BalloonTextChar">
    <w:name w:val="Balloon Text Char"/>
    <w:basedOn w:val="DefaultParagraphFont"/>
    <w:link w:val="BalloonText"/>
    <w:rsid w:val="00984019"/>
    <w:rPr>
      <w:rFonts w:ascii="Tahoma" w:hAnsi="Tahoma" w:cs="Tahoma"/>
      <w:position w:val="-1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984019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C3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1E5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1E5"/>
    <w:rPr>
      <w:b/>
      <w:bCs/>
      <w:position w:val="-1"/>
      <w:sz w:val="20"/>
      <w:szCs w:val="20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licy.uconn.edu/2011/05/24/guide-to-the-state-code-of-ethic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y.uconn.edu/2011/05/17/employee-code-of-conduct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ucpea.or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19" ma:contentTypeDescription="Create a new document." ma:contentTypeScope="" ma:versionID="c3e5bb08070c5236dbd1879767d3597d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9f7996c77795260cae4c5f8dbd79371d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tgChRItpr1M1/gJ/XAnsOl3Nbg==">AMUW2mVH3BxahQe+YIQfa1AoWvSDFEqogk0I6SKyfAIDepk0GuKeqSWCeUIlfLNcVjA5FxMkcrivmVmurNwJsvzauTjuW+VRS3MsXgXDMdfEceg0SdsNzRdC6K4APPb8zkS9KZQSNQgawCyiVS5EsnTc6rkSEqHTbw==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f_DocumentCategory xmlns="7448d143-f690-479e-88e0-2aa55415c2d7" xsi:nil="true"/>
    <TaxCatchAll xmlns="4ff8a8dc-d1e5-484a-b122-a448e3d20680" xsi:nil="true"/>
    <TeamApprovedCategorizing xmlns="7448d143-f690-479e-88e0-2aa55415c2d7">false</TeamApprovedCategorizing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5FB68-C8BA-426E-A6E4-2ABEA7D7F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4DFE9EA-6EBF-4B65-A4E0-283FF483C1B6}">
  <ds:schemaRefs>
    <ds:schemaRef ds:uri="http://schemas.microsoft.com/office/2006/metadata/properties"/>
    <ds:schemaRef ds:uri="http://schemas.microsoft.com/office/infopath/2007/PartnerControls"/>
    <ds:schemaRef ds:uri="7448d143-f690-479e-88e0-2aa55415c2d7"/>
    <ds:schemaRef ds:uri="4ff8a8dc-d1e5-484a-b122-a448e3d20680"/>
  </ds:schemaRefs>
</ds:datastoreItem>
</file>

<file path=customXml/itemProps4.xml><?xml version="1.0" encoding="utf-8"?>
<ds:datastoreItem xmlns:ds="http://schemas.openxmlformats.org/officeDocument/2006/customXml" ds:itemID="{B6377594-B15B-4E57-B213-6B30AC71A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>University of Connecticut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HuskyPC</dc:creator>
  <cp:lastModifiedBy>Audette, Holly</cp:lastModifiedBy>
  <cp:revision>2</cp:revision>
  <dcterms:created xsi:type="dcterms:W3CDTF">2025-03-13T14:29:00Z</dcterms:created>
  <dcterms:modified xsi:type="dcterms:W3CDTF">2025-03-13T14:29:00Z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0x010100071366F675B0D94C81DAE737C313B0B6</vt:lpwstr>
  </property>
  <property fmtid="{D5CDD505-2E9C-101B-9397-08002B2CF9AE}" pid="3" name="Order">
    <vt:r8>9028000</vt:r8>
  </property>
</Properties>
</file>