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F2EF" w14:textId="77777777" w:rsidR="001A5543" w:rsidRPr="001A5543" w:rsidRDefault="001A5543" w:rsidP="001A55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14:ligatures w14:val="none"/>
        </w:rPr>
      </w:pPr>
      <w:r w:rsidRPr="001A5543">
        <w:rPr>
          <w:rFonts w:ascii="Aptos" w:eastAsia="Times New Roman" w:hAnsi="Aptos" w:cs="Segoe UI"/>
          <w:b/>
          <w:bCs/>
          <w:kern w:val="0"/>
          <w:u w:val="single"/>
          <w14:ligatures w14:val="none"/>
        </w:rPr>
        <w:t>Department Job Aid – Paid Advertising </w:t>
      </w:r>
    </w:p>
    <w:p w14:paraId="35A1B421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17882B2F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HR Advertising will automatically post to UConn Jobs, Inside Higher Ed, Diverse, and CT Hires upon approval. This will create a link to apply on the HR Website. </w:t>
      </w:r>
    </w:p>
    <w:p w14:paraId="5DED71B4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792FF91A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If your department would like to request additional paid advertising sources, please follow the steps below.  </w:t>
      </w:r>
    </w:p>
    <w:p w14:paraId="40745E2B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4B4D7E0C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 xml:space="preserve">Reach out to Graystone, our third-party advertising agency, for assistance, via email at </w:t>
      </w:r>
      <w:hyperlink r:id="rId10" w:tgtFrame="_blank" w:history="1">
        <w:r w:rsidRPr="001A5543">
          <w:rPr>
            <w:rFonts w:ascii="Aptos" w:eastAsia="Times New Roman" w:hAnsi="Aptos" w:cs="Segoe UI"/>
            <w:color w:val="467886"/>
            <w:kern w:val="0"/>
            <w:u w:val="single"/>
            <w14:ligatures w14:val="none"/>
          </w:rPr>
          <w:t>ads@graystoneadv.com</w:t>
        </w:r>
      </w:hyperlink>
      <w:r w:rsidRPr="001A5543">
        <w:rPr>
          <w:rFonts w:ascii="Aptos" w:eastAsia="Times New Roman" w:hAnsi="Aptos" w:cs="Segoe UI"/>
          <w:kern w:val="0"/>
          <w14:ligatures w14:val="none"/>
        </w:rPr>
        <w:t>.  </w:t>
      </w:r>
    </w:p>
    <w:p w14:paraId="76E977CF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75A63E27" w14:textId="61EB81A0" w:rsidR="001A5543" w:rsidRPr="001A5543" w:rsidRDefault="001A5543" w:rsidP="001B3D0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Within your request, provide the following information:</w:t>
      </w:r>
    </w:p>
    <w:p w14:paraId="05AB450C" w14:textId="22D8CC17" w:rsidR="001A5543" w:rsidRPr="001A5543" w:rsidRDefault="001A5543" w:rsidP="001B3D06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Search #</w:t>
      </w:r>
    </w:p>
    <w:p w14:paraId="16849FF9" w14:textId="721A5695" w:rsidR="001A5543" w:rsidRPr="001A5543" w:rsidRDefault="001A5543" w:rsidP="001B3D06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Posting Title:</w:t>
      </w:r>
    </w:p>
    <w:p w14:paraId="78F9D949" w14:textId="77789639" w:rsidR="001A5543" w:rsidRPr="001A5543" w:rsidRDefault="001A5543" w:rsidP="001B3D06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Initiator:</w:t>
      </w:r>
    </w:p>
    <w:p w14:paraId="2411D0D0" w14:textId="4AFF0A08" w:rsidR="001A5543" w:rsidRPr="001A5543" w:rsidRDefault="001A5543" w:rsidP="001B3D06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proofErr w:type="gramStart"/>
      <w:r w:rsidRPr="001A5543">
        <w:rPr>
          <w:rFonts w:ascii="Aptos" w:eastAsia="Times New Roman" w:hAnsi="Aptos" w:cs="Segoe UI"/>
          <w:kern w:val="0"/>
          <w14:ligatures w14:val="none"/>
        </w:rPr>
        <w:t>KFS #</w:t>
      </w:r>
      <w:r w:rsidR="004E07C3">
        <w:rPr>
          <w:rFonts w:ascii="Aptos" w:eastAsia="Times New Roman" w:hAnsi="Aptos" w:cs="Segoe UI"/>
          <w:kern w:val="0"/>
          <w14:ligatures w14:val="none"/>
        </w:rPr>
        <w:t>:</w:t>
      </w:r>
      <w:proofErr w:type="gramEnd"/>
    </w:p>
    <w:p w14:paraId="5A8488D0" w14:textId="3530B20B" w:rsidR="001A5543" w:rsidRPr="001A5543" w:rsidRDefault="001A5543" w:rsidP="001B3D06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 xml:space="preserve">Purchase </w:t>
      </w:r>
      <w:proofErr w:type="gramStart"/>
      <w:r w:rsidRPr="001A5543">
        <w:rPr>
          <w:rFonts w:ascii="Aptos" w:eastAsia="Times New Roman" w:hAnsi="Aptos" w:cs="Segoe UI"/>
          <w:kern w:val="0"/>
          <w14:ligatures w14:val="none"/>
        </w:rPr>
        <w:t>Order # (</w:t>
      </w:r>
      <w:proofErr w:type="gramEnd"/>
      <w:r w:rsidRPr="001A5543">
        <w:rPr>
          <w:rFonts w:ascii="Aptos" w:eastAsia="Times New Roman" w:hAnsi="Aptos" w:cs="Segoe UI"/>
          <w:kern w:val="0"/>
          <w14:ligatures w14:val="none"/>
        </w:rPr>
        <w:t>if known</w:t>
      </w:r>
      <w:r w:rsidRPr="00524620">
        <w:rPr>
          <w:rFonts w:ascii="Aptos" w:eastAsia="Times New Roman" w:hAnsi="Aptos" w:cs="Segoe UI"/>
          <w:kern w:val="0"/>
          <w14:ligatures w14:val="none"/>
        </w:rPr>
        <w:t>)</w:t>
      </w:r>
      <w:r w:rsidR="004E07C3" w:rsidRPr="00524620">
        <w:rPr>
          <w:rFonts w:ascii="Aptos" w:eastAsia="Times New Roman" w:hAnsi="Aptos" w:cs="Segoe UI"/>
          <w:kern w:val="0"/>
          <w14:ligatures w14:val="none"/>
        </w:rPr>
        <w:t>:</w:t>
      </w:r>
    </w:p>
    <w:p w14:paraId="298177D1" w14:textId="0FB31392" w:rsidR="001A5543" w:rsidRPr="001A5543" w:rsidRDefault="001A5543" w:rsidP="001B3D06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Salary Range:</w:t>
      </w:r>
    </w:p>
    <w:p w14:paraId="66DE681D" w14:textId="6402725F" w:rsidR="001A5543" w:rsidRPr="001A5543" w:rsidRDefault="001A5543" w:rsidP="001B3D06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Link to Posting on HR Website:</w:t>
      </w:r>
    </w:p>
    <w:p w14:paraId="7D4CFC8B" w14:textId="77777777" w:rsidR="001A5543" w:rsidRPr="001A5543" w:rsidRDefault="001A5543" w:rsidP="001A554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0D8162CD" w14:textId="5EC2600B" w:rsidR="001A5543" w:rsidRPr="001A5543" w:rsidRDefault="001A5543" w:rsidP="001B3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Additionally, within your email, provide the sources for which you are requesting the cost estimate. We have included a suggested table to capture this information.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298"/>
        <w:gridCol w:w="1342"/>
        <w:gridCol w:w="1254"/>
        <w:gridCol w:w="1550"/>
        <w:gridCol w:w="1769"/>
      </w:tblGrid>
      <w:tr w:rsidR="001A5543" w:rsidRPr="001A5543" w14:paraId="17B0033E" w14:textId="77777777" w:rsidTr="001A5543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80127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14:paraId="2911153A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Graystone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14:paraId="0F6826AB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Graystone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14:paraId="29A0245F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Graystone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7FA01777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Department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3BB130F5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Department </w:t>
            </w:r>
          </w:p>
        </w:tc>
      </w:tr>
      <w:tr w:rsidR="001A5543" w:rsidRPr="001A5543" w14:paraId="20CF92F3" w14:textId="77777777" w:rsidTr="001A5543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92C00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Paid Advertising Source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9EAF9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Quote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80650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Duration of Posting 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6D2D9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Estimated Posting Date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3C57C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Tagging (if applicable)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BDE64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Approved/ Not Approved </w:t>
            </w:r>
          </w:p>
        </w:tc>
      </w:tr>
      <w:tr w:rsidR="001A5543" w:rsidRPr="001A5543" w14:paraId="2878BADD" w14:textId="77777777" w:rsidTr="001A5543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645280D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Source 1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E6845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2E7F9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A0B2E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BC7BD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A8A4F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1A5543" w:rsidRPr="001A5543" w14:paraId="1ABEFEEB" w14:textId="77777777" w:rsidTr="001A5543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AA572AC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Source 2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D07C6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02838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3DEC3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5A067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766C9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1A5543" w:rsidRPr="001A5543" w14:paraId="143C07AF" w14:textId="77777777" w:rsidTr="001A5543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C46454E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Source 3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D8333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F0868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23F31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2A97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1E35B" w14:textId="77777777" w:rsidR="001A5543" w:rsidRPr="001A5543" w:rsidRDefault="001A5543" w:rsidP="001A55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5543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</w:tbl>
    <w:p w14:paraId="5DFF6E15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2B2F0D99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Graystone will respond with confirmation of receipt of your cost estimate request. No action is needed upon receiving their confirmation. </w:t>
      </w:r>
    </w:p>
    <w:p w14:paraId="4729649F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1A0610E4" w14:textId="52FB5F7C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 xml:space="preserve">You will then receive an email with the Proof (final ad copy). The Quote(s) column and Duration of Posting column above will be filled in by Graystone. The </w:t>
      </w:r>
      <w:r w:rsidRPr="001A5543">
        <w:rPr>
          <w:rFonts w:ascii="Aptos" w:eastAsia="Times New Roman" w:hAnsi="Aptos" w:cs="Segoe UI"/>
          <w:b/>
          <w:bCs/>
          <w:i/>
          <w:iCs/>
          <w:kern w:val="0"/>
          <w14:ligatures w14:val="none"/>
        </w:rPr>
        <w:t>quote number</w:t>
      </w:r>
      <w:r w:rsidR="00F766C6" w:rsidRPr="00F766C6">
        <w:rPr>
          <w:rFonts w:ascii="Aptos" w:eastAsia="Times New Roman" w:hAnsi="Aptos" w:cs="Segoe UI"/>
          <w:b/>
          <w:bCs/>
          <w:i/>
          <w:iCs/>
          <w:kern w:val="0"/>
          <w14:ligatures w14:val="none"/>
        </w:rPr>
        <w:t xml:space="preserve"> (Graystone Job Number, top right of proof)</w:t>
      </w:r>
      <w:r w:rsidRPr="001A5543">
        <w:rPr>
          <w:rFonts w:ascii="Aptos" w:eastAsia="Times New Roman" w:hAnsi="Aptos" w:cs="Segoe UI"/>
          <w:kern w:val="0"/>
          <w14:ligatures w14:val="none"/>
        </w:rPr>
        <w:t xml:space="preserve"> will also be provided in the </w:t>
      </w:r>
      <w:r w:rsidR="00F766C6" w:rsidRPr="00F766C6">
        <w:rPr>
          <w:rFonts w:ascii="Aptos" w:eastAsia="Times New Roman" w:hAnsi="Aptos" w:cs="Segoe UI"/>
          <w:kern w:val="0"/>
          <w14:ligatures w14:val="none"/>
        </w:rPr>
        <w:t>proof/</w:t>
      </w:r>
      <w:r w:rsidRPr="001A5543">
        <w:rPr>
          <w:rFonts w:ascii="Aptos" w:eastAsia="Times New Roman" w:hAnsi="Aptos" w:cs="Segoe UI"/>
          <w:kern w:val="0"/>
          <w14:ligatures w14:val="none"/>
        </w:rPr>
        <w:t>email. This should be retained for billing purposes. </w:t>
      </w:r>
    </w:p>
    <w:p w14:paraId="75C2A83B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47BCE27C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After reviewing, you should reply with your denial/approval for each source with the Approved/Not Approved column. Once the department’s approval is returned to Graystone by email, Graystone will return their confirmation for posting and provide the Estimated Posting Date.   </w:t>
      </w:r>
    </w:p>
    <w:p w14:paraId="34497D0C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kern w:val="0"/>
          <w14:ligatures w14:val="none"/>
        </w:rPr>
        <w:t> </w:t>
      </w:r>
    </w:p>
    <w:p w14:paraId="024F1293" w14:textId="77777777" w:rsidR="001A5543" w:rsidRPr="001A5543" w:rsidRDefault="001A5543" w:rsidP="001A55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A5543">
        <w:rPr>
          <w:rFonts w:ascii="Aptos" w:eastAsia="Times New Roman" w:hAnsi="Aptos" w:cs="Segoe UI"/>
          <w:b/>
          <w:bCs/>
          <w:kern w:val="0"/>
          <w:u w:val="single"/>
          <w14:ligatures w14:val="none"/>
        </w:rPr>
        <w:t>NOTE</w:t>
      </w:r>
      <w:r w:rsidRPr="001A5543">
        <w:rPr>
          <w:rFonts w:ascii="Aptos" w:eastAsia="Times New Roman" w:hAnsi="Aptos" w:cs="Segoe UI"/>
          <w:kern w:val="0"/>
          <w14:ligatures w14:val="none"/>
        </w:rPr>
        <w:t xml:space="preserve">: To ensure efficient invoice processing between your department, the University, and Graystone, for non-catalog services &amp; goods requisitions please include the </w:t>
      </w:r>
      <w:r w:rsidRPr="001A5543">
        <w:rPr>
          <w:rFonts w:ascii="Aptos" w:eastAsia="Times New Roman" w:hAnsi="Aptos" w:cs="Segoe UI"/>
          <w:b/>
          <w:bCs/>
          <w:i/>
          <w:iCs/>
          <w:kern w:val="0"/>
          <w14:ligatures w14:val="none"/>
        </w:rPr>
        <w:t>quote number</w:t>
      </w:r>
      <w:r w:rsidRPr="001A5543">
        <w:rPr>
          <w:rFonts w:ascii="Aptos" w:eastAsia="Times New Roman" w:hAnsi="Aptos" w:cs="Segoe UI"/>
          <w:kern w:val="0"/>
          <w14:ligatures w14:val="none"/>
        </w:rPr>
        <w:t xml:space="preserve"> by clicking the Edit Supplier Details when entering requisitions in HuskyBuy. For further questions on the requisition process contact </w:t>
      </w:r>
      <w:hyperlink r:id="rId11" w:tgtFrame="_blank" w:history="1">
        <w:r w:rsidRPr="001A5543">
          <w:rPr>
            <w:rFonts w:ascii="Aptos" w:eastAsia="Times New Roman" w:hAnsi="Aptos" w:cs="Segoe UI"/>
            <w:kern w:val="0"/>
            <w:u w:val="single"/>
            <w14:ligatures w14:val="none"/>
          </w:rPr>
          <w:t>huskybuysupport@uconn.edu</w:t>
        </w:r>
      </w:hyperlink>
      <w:r w:rsidRPr="001A5543">
        <w:rPr>
          <w:rFonts w:ascii="Aptos" w:eastAsia="Times New Roman" w:hAnsi="Aptos" w:cs="Segoe UI"/>
          <w:kern w:val="0"/>
          <w14:ligatures w14:val="none"/>
        </w:rPr>
        <w:t>.  </w:t>
      </w:r>
    </w:p>
    <w:p w14:paraId="63448378" w14:textId="0301AB36" w:rsidR="00D44503" w:rsidRPr="001A5543" w:rsidRDefault="00D44503" w:rsidP="001A5543"/>
    <w:sectPr w:rsidR="00D44503" w:rsidRPr="001A554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B443" w14:textId="77777777" w:rsidR="00BA2E96" w:rsidRDefault="00BA2E96" w:rsidP="00D22324">
      <w:pPr>
        <w:spacing w:after="0" w:line="240" w:lineRule="auto"/>
      </w:pPr>
      <w:r>
        <w:separator/>
      </w:r>
    </w:p>
  </w:endnote>
  <w:endnote w:type="continuationSeparator" w:id="0">
    <w:p w14:paraId="7FCB369F" w14:textId="77777777" w:rsidR="00BA2E96" w:rsidRDefault="00BA2E96" w:rsidP="00D22324">
      <w:pPr>
        <w:spacing w:after="0" w:line="240" w:lineRule="auto"/>
      </w:pPr>
      <w:r>
        <w:continuationSeparator/>
      </w:r>
    </w:p>
  </w:endnote>
  <w:endnote w:type="continuationNotice" w:id="1">
    <w:p w14:paraId="16CB7CFE" w14:textId="77777777" w:rsidR="00BA2E96" w:rsidRDefault="00BA2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F8271B" w14:paraId="4F5F19AC" w14:textId="77777777" w:rsidTr="06F8271B">
      <w:trPr>
        <w:trHeight w:val="300"/>
      </w:trPr>
      <w:tc>
        <w:tcPr>
          <w:tcW w:w="3120" w:type="dxa"/>
        </w:tcPr>
        <w:p w14:paraId="19C3D7A5" w14:textId="3F76A4A3" w:rsidR="06F8271B" w:rsidRDefault="06F8271B" w:rsidP="06F8271B">
          <w:pPr>
            <w:pStyle w:val="Header"/>
            <w:ind w:left="-115"/>
          </w:pPr>
        </w:p>
      </w:tc>
      <w:tc>
        <w:tcPr>
          <w:tcW w:w="3120" w:type="dxa"/>
        </w:tcPr>
        <w:p w14:paraId="23A09981" w14:textId="314AB310" w:rsidR="06F8271B" w:rsidRDefault="06F8271B" w:rsidP="06F8271B">
          <w:pPr>
            <w:pStyle w:val="Header"/>
            <w:jc w:val="center"/>
          </w:pPr>
        </w:p>
      </w:tc>
      <w:tc>
        <w:tcPr>
          <w:tcW w:w="3120" w:type="dxa"/>
        </w:tcPr>
        <w:p w14:paraId="35395E4E" w14:textId="0DABCFAA" w:rsidR="06F8271B" w:rsidRDefault="06F8271B" w:rsidP="06F8271B">
          <w:pPr>
            <w:pStyle w:val="Header"/>
            <w:ind w:right="-115"/>
            <w:jc w:val="right"/>
          </w:pPr>
        </w:p>
      </w:tc>
    </w:tr>
  </w:tbl>
  <w:p w14:paraId="4E787AF5" w14:textId="2DDEAF26" w:rsidR="06F8271B" w:rsidRDefault="06F8271B" w:rsidP="06F82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A2BFE" w14:textId="77777777" w:rsidR="00BA2E96" w:rsidRDefault="00BA2E96" w:rsidP="00D22324">
      <w:pPr>
        <w:spacing w:after="0" w:line="240" w:lineRule="auto"/>
      </w:pPr>
      <w:r>
        <w:separator/>
      </w:r>
    </w:p>
  </w:footnote>
  <w:footnote w:type="continuationSeparator" w:id="0">
    <w:p w14:paraId="2D33B23E" w14:textId="77777777" w:rsidR="00BA2E96" w:rsidRDefault="00BA2E96" w:rsidP="00D22324">
      <w:pPr>
        <w:spacing w:after="0" w:line="240" w:lineRule="auto"/>
      </w:pPr>
      <w:r>
        <w:continuationSeparator/>
      </w:r>
    </w:p>
  </w:footnote>
  <w:footnote w:type="continuationNotice" w:id="1">
    <w:p w14:paraId="2E70BAA3" w14:textId="77777777" w:rsidR="00BA2E96" w:rsidRDefault="00BA2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F193" w14:textId="77777777" w:rsidR="00D22324" w:rsidRDefault="00D22324" w:rsidP="00D223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6F15"/>
    <w:multiLevelType w:val="hybridMultilevel"/>
    <w:tmpl w:val="C0A63F3E"/>
    <w:lvl w:ilvl="0" w:tplc="BB761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EB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E5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CF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6B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27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20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2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E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441D1"/>
    <w:multiLevelType w:val="multilevel"/>
    <w:tmpl w:val="83E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D5EFE"/>
    <w:multiLevelType w:val="multilevel"/>
    <w:tmpl w:val="02A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5312F6"/>
    <w:multiLevelType w:val="hybridMultilevel"/>
    <w:tmpl w:val="41663876"/>
    <w:lvl w:ilvl="0" w:tplc="54327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28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CA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68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C3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6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C6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00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29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0B1F"/>
    <w:multiLevelType w:val="multilevel"/>
    <w:tmpl w:val="9390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1801BE"/>
    <w:multiLevelType w:val="hybridMultilevel"/>
    <w:tmpl w:val="F320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1DED"/>
    <w:multiLevelType w:val="multilevel"/>
    <w:tmpl w:val="89B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C601DD"/>
    <w:multiLevelType w:val="multilevel"/>
    <w:tmpl w:val="493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AB0A05"/>
    <w:multiLevelType w:val="multilevel"/>
    <w:tmpl w:val="3F14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A52687"/>
    <w:multiLevelType w:val="multilevel"/>
    <w:tmpl w:val="741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6678521">
    <w:abstractNumId w:val="3"/>
  </w:num>
  <w:num w:numId="2" w16cid:durableId="1939635794">
    <w:abstractNumId w:val="0"/>
  </w:num>
  <w:num w:numId="3" w16cid:durableId="908492597">
    <w:abstractNumId w:val="5"/>
  </w:num>
  <w:num w:numId="4" w16cid:durableId="1391541103">
    <w:abstractNumId w:val="2"/>
  </w:num>
  <w:num w:numId="5" w16cid:durableId="939023333">
    <w:abstractNumId w:val="1"/>
  </w:num>
  <w:num w:numId="6" w16cid:durableId="1728988593">
    <w:abstractNumId w:val="7"/>
  </w:num>
  <w:num w:numId="7" w16cid:durableId="65304961">
    <w:abstractNumId w:val="4"/>
  </w:num>
  <w:num w:numId="8" w16cid:durableId="1432165457">
    <w:abstractNumId w:val="6"/>
  </w:num>
  <w:num w:numId="9" w16cid:durableId="633410258">
    <w:abstractNumId w:val="9"/>
  </w:num>
  <w:num w:numId="10" w16cid:durableId="1221089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4"/>
    <w:rsid w:val="00011E85"/>
    <w:rsid w:val="00047E48"/>
    <w:rsid w:val="000C60EE"/>
    <w:rsid w:val="00157315"/>
    <w:rsid w:val="001A5543"/>
    <w:rsid w:val="001A7D8B"/>
    <w:rsid w:val="001B3D06"/>
    <w:rsid w:val="001C7671"/>
    <w:rsid w:val="002159D0"/>
    <w:rsid w:val="00222DA5"/>
    <w:rsid w:val="00231481"/>
    <w:rsid w:val="00262C2A"/>
    <w:rsid w:val="002B1B8A"/>
    <w:rsid w:val="002B77F4"/>
    <w:rsid w:val="00346779"/>
    <w:rsid w:val="00354651"/>
    <w:rsid w:val="00383B83"/>
    <w:rsid w:val="003A4360"/>
    <w:rsid w:val="003A6AEB"/>
    <w:rsid w:val="004356E6"/>
    <w:rsid w:val="00481696"/>
    <w:rsid w:val="004A03E4"/>
    <w:rsid w:val="004A1FCD"/>
    <w:rsid w:val="004A21E4"/>
    <w:rsid w:val="004B070F"/>
    <w:rsid w:val="004E07C3"/>
    <w:rsid w:val="00524620"/>
    <w:rsid w:val="00622635"/>
    <w:rsid w:val="006347D0"/>
    <w:rsid w:val="00646EEB"/>
    <w:rsid w:val="00657201"/>
    <w:rsid w:val="00681BE2"/>
    <w:rsid w:val="0069063E"/>
    <w:rsid w:val="006C4F8D"/>
    <w:rsid w:val="007160FC"/>
    <w:rsid w:val="0073163B"/>
    <w:rsid w:val="007B622D"/>
    <w:rsid w:val="007B6D93"/>
    <w:rsid w:val="007E1A60"/>
    <w:rsid w:val="008006C6"/>
    <w:rsid w:val="00831EF8"/>
    <w:rsid w:val="008647CF"/>
    <w:rsid w:val="008A62A7"/>
    <w:rsid w:val="00985A8C"/>
    <w:rsid w:val="00A03E0C"/>
    <w:rsid w:val="00A3014D"/>
    <w:rsid w:val="00A35194"/>
    <w:rsid w:val="00AB3C5F"/>
    <w:rsid w:val="00B122E0"/>
    <w:rsid w:val="00B44E0B"/>
    <w:rsid w:val="00B663A1"/>
    <w:rsid w:val="00B774C0"/>
    <w:rsid w:val="00B90500"/>
    <w:rsid w:val="00BA2E96"/>
    <w:rsid w:val="00BA3D23"/>
    <w:rsid w:val="00BE7D47"/>
    <w:rsid w:val="00C02229"/>
    <w:rsid w:val="00CB5A4E"/>
    <w:rsid w:val="00D07E7D"/>
    <w:rsid w:val="00D22324"/>
    <w:rsid w:val="00D44503"/>
    <w:rsid w:val="00D705BA"/>
    <w:rsid w:val="00D9149D"/>
    <w:rsid w:val="00DF1B10"/>
    <w:rsid w:val="00DF653E"/>
    <w:rsid w:val="00E00506"/>
    <w:rsid w:val="00E10478"/>
    <w:rsid w:val="00E7361E"/>
    <w:rsid w:val="00E95A26"/>
    <w:rsid w:val="00EF2F90"/>
    <w:rsid w:val="00F1096F"/>
    <w:rsid w:val="00F766C6"/>
    <w:rsid w:val="00F87D44"/>
    <w:rsid w:val="00FA0EE7"/>
    <w:rsid w:val="00FB1BA4"/>
    <w:rsid w:val="00FC124D"/>
    <w:rsid w:val="00FC147B"/>
    <w:rsid w:val="00FC1A87"/>
    <w:rsid w:val="00FD7618"/>
    <w:rsid w:val="0384F813"/>
    <w:rsid w:val="064FDF3A"/>
    <w:rsid w:val="06F8271B"/>
    <w:rsid w:val="0A45CAD8"/>
    <w:rsid w:val="0AB7BA27"/>
    <w:rsid w:val="176CDDEE"/>
    <w:rsid w:val="179902A3"/>
    <w:rsid w:val="1818CF44"/>
    <w:rsid w:val="1E6F4CF5"/>
    <w:rsid w:val="1E7F40FC"/>
    <w:rsid w:val="2A90724F"/>
    <w:rsid w:val="37CF1D79"/>
    <w:rsid w:val="3AF2138F"/>
    <w:rsid w:val="3F0B0312"/>
    <w:rsid w:val="3FF03A98"/>
    <w:rsid w:val="42088F02"/>
    <w:rsid w:val="52425922"/>
    <w:rsid w:val="53957465"/>
    <w:rsid w:val="53A89A53"/>
    <w:rsid w:val="58928BAE"/>
    <w:rsid w:val="58A6EC2A"/>
    <w:rsid w:val="614028C8"/>
    <w:rsid w:val="6252FEFE"/>
    <w:rsid w:val="635CE4C9"/>
    <w:rsid w:val="6B72F696"/>
    <w:rsid w:val="734BB0C2"/>
    <w:rsid w:val="76CA508E"/>
    <w:rsid w:val="78DE9367"/>
    <w:rsid w:val="7BB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E52C9"/>
  <w15:chartTrackingRefBased/>
  <w15:docId w15:val="{B003EED9-0087-4345-A89A-3DBEE21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B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E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E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1A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24"/>
  </w:style>
  <w:style w:type="paragraph" w:styleId="Footer">
    <w:name w:val="footer"/>
    <w:basedOn w:val="Normal"/>
    <w:link w:val="FooterChar"/>
    <w:uiPriority w:val="99"/>
    <w:unhideWhenUsed/>
    <w:rsid w:val="00D2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24"/>
  </w:style>
  <w:style w:type="paragraph" w:styleId="NoSpacing">
    <w:name w:val="No Spacing"/>
    <w:uiPriority w:val="1"/>
    <w:qFormat/>
    <w:rsid w:val="064FDF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2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skybuysupport@uconn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s@graystoneadv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1" ma:contentTypeDescription="Create a new document." ma:contentTypeScope="" ma:versionID="2d48e0bd6c886eed6a7933da372b26a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2e952f6a1251fafbac994dfd6a1071d2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" ma:index="27" nillable="true" ma:displayName="Active" ma:default="0" ma:description="Open Search" ma:format="Dropdown" ma:internalName="Act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  <Active xmlns="7448d143-f690-479e-88e0-2aa55415c2d7">false</Acti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66ADB-60CC-4E0F-A622-04CFD690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581CE-EEBF-43BD-AFEA-66DF99C21BD8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customXml/itemProps3.xml><?xml version="1.0" encoding="utf-8"?>
<ds:datastoreItem xmlns:ds="http://schemas.openxmlformats.org/officeDocument/2006/customXml" ds:itemID="{F4598681-35E6-464D-9554-03C4F9592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1911</Characters>
  <Application>Microsoft Office Word</Application>
  <DocSecurity>4</DocSecurity>
  <Lines>15</Lines>
  <Paragraphs>4</Paragraphs>
  <ScaleCrop>false</ScaleCrop>
  <Company/>
  <LinksUpToDate>false</LinksUpToDate>
  <CharactersWithSpaces>2203</CharactersWithSpaces>
  <SharedDoc>false</SharedDoc>
  <HLinks>
    <vt:vector size="12" baseType="variant">
      <vt:variant>
        <vt:i4>589887</vt:i4>
      </vt:variant>
      <vt:variant>
        <vt:i4>3</vt:i4>
      </vt:variant>
      <vt:variant>
        <vt:i4>0</vt:i4>
      </vt:variant>
      <vt:variant>
        <vt:i4>5</vt:i4>
      </vt:variant>
      <vt:variant>
        <vt:lpwstr>mailto:huskybuysupport@uconn.edu</vt:lpwstr>
      </vt:variant>
      <vt:variant>
        <vt:lpwstr/>
      </vt:variant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mailto:ads@graystoneadv.com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Capello, Hannah</dc:creator>
  <cp:keywords/>
  <dc:description/>
  <cp:lastModifiedBy>Audette, Holly</cp:lastModifiedBy>
  <cp:revision>2</cp:revision>
  <dcterms:created xsi:type="dcterms:W3CDTF">2025-03-05T18:55:00Z</dcterms:created>
  <dcterms:modified xsi:type="dcterms:W3CDTF">2025-03-05T18:55:00Z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9b9a80fb-5742-4797-8f52-05e4e5e57bc6</vt:lpwstr>
  </property>
  <property fmtid="{D5CDD505-2E9C-101B-9397-08002B2CF9AE}" pid="3" name="ContentTypeId">
    <vt:lpwstr>0x010100071366F675B0D94C81DAE737C313B0B6</vt:lpwstr>
  </property>
  <property fmtid="{D5CDD505-2E9C-101B-9397-08002B2CF9AE}" pid="4" name="MediaServiceImageTags">
    <vt:lpwstr/>
  </property>
</Properties>
</file>