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AB93E" w14:textId="77777777" w:rsidR="00ED1F90" w:rsidRPr="008512C4" w:rsidRDefault="00ED1F90">
      <w:pPr>
        <w:ind w:left="0" w:hanging="2"/>
        <w:rPr>
          <w:rFonts w:asciiTheme="majorHAnsi" w:eastAsia="Arial" w:hAnsiTheme="majorHAnsi" w:cstheme="majorHAnsi"/>
        </w:rPr>
      </w:pPr>
    </w:p>
    <w:p w14:paraId="0B512DC0" w14:textId="77777777" w:rsidR="00ED1F90" w:rsidRPr="008512C4" w:rsidRDefault="00C90DE7">
      <w:pPr>
        <w:ind w:left="0" w:hanging="2"/>
        <w:rPr>
          <w:rFonts w:asciiTheme="majorHAnsi" w:eastAsia="Arial" w:hAnsiTheme="majorHAnsi" w:cstheme="majorHAnsi"/>
        </w:rPr>
      </w:pPr>
      <w:r w:rsidRPr="008512C4">
        <w:rPr>
          <w:rFonts w:asciiTheme="majorHAnsi" w:eastAsia="Arial" w:hAnsiTheme="majorHAnsi" w:cstheme="majorHAnsi"/>
        </w:rPr>
        <w:t>APPLICANTFNAME APPLICANTLNAME</w:t>
      </w:r>
    </w:p>
    <w:p w14:paraId="4454C5C0" w14:textId="77777777" w:rsidR="00ED1F90" w:rsidRPr="008512C4" w:rsidRDefault="00C90DE7">
      <w:pPr>
        <w:ind w:left="0" w:hanging="2"/>
        <w:rPr>
          <w:rFonts w:asciiTheme="majorHAnsi" w:eastAsia="Arial" w:hAnsiTheme="majorHAnsi" w:cstheme="majorHAnsi"/>
        </w:rPr>
      </w:pPr>
      <w:r w:rsidRPr="008512C4">
        <w:rPr>
          <w:rFonts w:asciiTheme="majorHAnsi" w:eastAsia="Arial" w:hAnsiTheme="majorHAnsi" w:cstheme="majorHAnsi"/>
        </w:rPr>
        <w:t>APPLICANTSTREET1</w:t>
      </w:r>
    </w:p>
    <w:p w14:paraId="03333247" w14:textId="77777777" w:rsidR="00ED1F90" w:rsidRPr="008512C4" w:rsidRDefault="00C90DE7">
      <w:pPr>
        <w:ind w:left="0" w:hanging="2"/>
        <w:rPr>
          <w:rFonts w:asciiTheme="majorHAnsi" w:eastAsia="Arial" w:hAnsiTheme="majorHAnsi" w:cstheme="majorHAnsi"/>
        </w:rPr>
      </w:pPr>
      <w:r w:rsidRPr="008512C4">
        <w:rPr>
          <w:rFonts w:asciiTheme="majorHAnsi" w:eastAsia="Arial" w:hAnsiTheme="majorHAnsi" w:cstheme="majorHAnsi"/>
        </w:rPr>
        <w:t>APPLICANTSUBURB, APPLICANTSTATE APPLICANTPOSTCODE</w:t>
      </w:r>
    </w:p>
    <w:p w14:paraId="5E1C8F94" w14:textId="77777777" w:rsidR="00ED1F90" w:rsidRPr="008512C4" w:rsidRDefault="00ED1F90">
      <w:pPr>
        <w:ind w:left="0" w:hanging="2"/>
        <w:rPr>
          <w:rFonts w:asciiTheme="majorHAnsi" w:eastAsia="Arial" w:hAnsiTheme="majorHAnsi" w:cstheme="majorHAnsi"/>
        </w:rPr>
      </w:pPr>
    </w:p>
    <w:p w14:paraId="08BD0D0B" w14:textId="77777777" w:rsidR="00ED1F90" w:rsidRPr="008512C4" w:rsidRDefault="00C90DE7">
      <w:pPr>
        <w:ind w:left="0" w:hanging="2"/>
        <w:rPr>
          <w:rFonts w:asciiTheme="majorHAnsi" w:hAnsiTheme="majorHAnsi" w:cstheme="majorHAnsi"/>
        </w:rPr>
      </w:pPr>
      <w:r w:rsidRPr="008512C4">
        <w:rPr>
          <w:rFonts w:asciiTheme="majorHAnsi" w:eastAsia="Arial" w:hAnsiTheme="majorHAnsi" w:cstheme="majorHAnsi"/>
        </w:rPr>
        <w:t>Dear APPLICANTFNAME APPLICANTLNAME:</w:t>
      </w:r>
    </w:p>
    <w:p w14:paraId="57AA152B" w14:textId="77777777" w:rsidR="00ED1F90" w:rsidRPr="008512C4" w:rsidRDefault="00ED1F90">
      <w:pPr>
        <w:pBdr>
          <w:top w:val="nil"/>
          <w:left w:val="nil"/>
          <w:bottom w:val="nil"/>
          <w:right w:val="nil"/>
          <w:between w:val="nil"/>
        </w:pBdr>
        <w:spacing w:before="20" w:after="20" w:line="240" w:lineRule="auto"/>
        <w:ind w:left="0" w:hanging="2"/>
        <w:rPr>
          <w:rFonts w:asciiTheme="majorHAnsi" w:hAnsiTheme="majorHAnsi" w:cstheme="majorHAnsi"/>
        </w:rPr>
      </w:pPr>
    </w:p>
    <w:p w14:paraId="32FAF8F9" w14:textId="77777777" w:rsidR="00ED1F90" w:rsidRPr="008512C4" w:rsidRDefault="00C90DE7">
      <w:pPr>
        <w:ind w:left="0" w:hanging="2"/>
        <w:rPr>
          <w:rFonts w:asciiTheme="majorHAnsi" w:hAnsiTheme="majorHAnsi" w:cstheme="majorHAnsi"/>
        </w:rPr>
      </w:pPr>
      <w:r w:rsidRPr="008512C4">
        <w:rPr>
          <w:rFonts w:asciiTheme="majorHAnsi" w:hAnsiTheme="majorHAnsi" w:cstheme="majorHAnsi"/>
        </w:rPr>
        <w:t xml:space="preserve">I write to offer you an Adjunct appointment at the University of Connecticut. </w:t>
      </w:r>
    </w:p>
    <w:p w14:paraId="612E46F1" w14:textId="77777777" w:rsidR="0010583C" w:rsidRPr="008512C4" w:rsidRDefault="0010583C">
      <w:pPr>
        <w:ind w:left="0" w:hanging="2"/>
        <w:rPr>
          <w:rFonts w:asciiTheme="majorHAnsi" w:hAnsiTheme="majorHAnsi" w:cstheme="majorHAnsi"/>
        </w:rPr>
      </w:pPr>
    </w:p>
    <w:tbl>
      <w:tblPr>
        <w:tblStyle w:val="TableGrid"/>
        <w:tblW w:w="9350" w:type="dxa"/>
        <w:tblLook w:val="04A0" w:firstRow="1" w:lastRow="0" w:firstColumn="1" w:lastColumn="0" w:noHBand="0" w:noVBand="1"/>
      </w:tblPr>
      <w:tblGrid>
        <w:gridCol w:w="4675"/>
        <w:gridCol w:w="4675"/>
      </w:tblGrid>
      <w:tr w:rsidR="008512C4" w:rsidRPr="008512C4" w14:paraId="60FF53A8" w14:textId="77777777" w:rsidTr="00E46731">
        <w:tc>
          <w:tcPr>
            <w:tcW w:w="4675" w:type="dxa"/>
          </w:tcPr>
          <w:p w14:paraId="47646743" w14:textId="77777777" w:rsidR="0010583C" w:rsidRPr="008512C4" w:rsidRDefault="0010583C" w:rsidP="00E46731">
            <w:pPr>
              <w:pStyle w:val="BalloonText"/>
              <w:spacing w:line="240" w:lineRule="auto"/>
              <w:ind w:left="0" w:hanging="2"/>
              <w:rPr>
                <w:rStyle w:val="SubtleEmphasis"/>
                <w:rFonts w:asciiTheme="majorHAnsi" w:hAnsiTheme="majorHAnsi" w:cstheme="majorHAnsi"/>
                <w:i w:val="0"/>
                <w:color w:val="auto"/>
                <w:sz w:val="22"/>
                <w:szCs w:val="22"/>
              </w:rPr>
            </w:pPr>
            <w:r w:rsidRPr="008512C4">
              <w:rPr>
                <w:rStyle w:val="SubtleEmphasis"/>
                <w:rFonts w:asciiTheme="majorHAnsi" w:hAnsiTheme="majorHAnsi" w:cstheme="majorHAnsi"/>
                <w:i w:val="0"/>
                <w:color w:val="auto"/>
                <w:sz w:val="22"/>
                <w:szCs w:val="22"/>
              </w:rPr>
              <w:t>Job Title</w:t>
            </w:r>
          </w:p>
        </w:tc>
        <w:tc>
          <w:tcPr>
            <w:tcW w:w="4675" w:type="dxa"/>
          </w:tcPr>
          <w:p w14:paraId="71DA5BC4" w14:textId="77777777" w:rsidR="0010583C" w:rsidRPr="008512C4" w:rsidRDefault="008E1991" w:rsidP="00E46731">
            <w:pPr>
              <w:pStyle w:val="BalloonText"/>
              <w:spacing w:line="240" w:lineRule="auto"/>
              <w:ind w:left="0" w:hanging="2"/>
              <w:rPr>
                <w:rStyle w:val="SubtleEmphasis"/>
                <w:rFonts w:asciiTheme="majorHAnsi" w:hAnsiTheme="majorHAnsi" w:cstheme="majorHAnsi"/>
                <w:i w:val="0"/>
                <w:color w:val="auto"/>
                <w:sz w:val="22"/>
                <w:szCs w:val="22"/>
              </w:rPr>
            </w:pPr>
            <w:r w:rsidRPr="008512C4">
              <w:rPr>
                <w:rStyle w:val="SubtleEmphasis"/>
                <w:rFonts w:asciiTheme="majorHAnsi" w:hAnsiTheme="majorHAnsi" w:cstheme="majorHAnsi"/>
                <w:i w:val="0"/>
                <w:color w:val="auto"/>
                <w:sz w:val="22"/>
                <w:szCs w:val="22"/>
              </w:rPr>
              <w:t>Adjunct Faculty</w:t>
            </w:r>
          </w:p>
        </w:tc>
      </w:tr>
      <w:tr w:rsidR="008512C4" w:rsidRPr="008512C4" w14:paraId="6C449F06" w14:textId="77777777" w:rsidTr="00E46731">
        <w:tc>
          <w:tcPr>
            <w:tcW w:w="4675" w:type="dxa"/>
          </w:tcPr>
          <w:p w14:paraId="3E392BC6" w14:textId="77777777" w:rsidR="0010583C" w:rsidRPr="008512C4" w:rsidRDefault="0010583C" w:rsidP="00E46731">
            <w:pPr>
              <w:pStyle w:val="BalloonText"/>
              <w:spacing w:line="240" w:lineRule="auto"/>
              <w:ind w:left="0" w:hanging="2"/>
              <w:rPr>
                <w:rStyle w:val="SubtleEmphasis"/>
                <w:rFonts w:asciiTheme="majorHAnsi" w:hAnsiTheme="majorHAnsi" w:cstheme="majorHAnsi"/>
                <w:i w:val="0"/>
                <w:color w:val="auto"/>
                <w:sz w:val="22"/>
                <w:szCs w:val="22"/>
              </w:rPr>
            </w:pPr>
            <w:r w:rsidRPr="008512C4">
              <w:rPr>
                <w:rStyle w:val="SubtleEmphasis"/>
                <w:rFonts w:asciiTheme="majorHAnsi" w:hAnsiTheme="majorHAnsi" w:cstheme="majorHAnsi"/>
                <w:i w:val="0"/>
                <w:color w:val="auto"/>
                <w:sz w:val="22"/>
                <w:szCs w:val="22"/>
              </w:rPr>
              <w:t>Department</w:t>
            </w:r>
          </w:p>
        </w:tc>
        <w:tc>
          <w:tcPr>
            <w:tcW w:w="4675" w:type="dxa"/>
          </w:tcPr>
          <w:p w14:paraId="3251194E" w14:textId="77777777" w:rsidR="0010583C" w:rsidRPr="008512C4" w:rsidRDefault="0010583C" w:rsidP="00E46731">
            <w:pPr>
              <w:pStyle w:val="BalloonText"/>
              <w:spacing w:line="240" w:lineRule="auto"/>
              <w:ind w:left="0" w:hanging="2"/>
              <w:rPr>
                <w:rStyle w:val="SubtleEmphasis"/>
                <w:rFonts w:asciiTheme="majorHAnsi" w:hAnsiTheme="majorHAnsi" w:cstheme="majorHAnsi"/>
                <w:i w:val="0"/>
                <w:color w:val="auto"/>
                <w:sz w:val="22"/>
                <w:szCs w:val="22"/>
              </w:rPr>
            </w:pPr>
            <w:r w:rsidRPr="008512C4">
              <w:rPr>
                <w:rStyle w:val="SubtleEmphasis"/>
                <w:rFonts w:asciiTheme="majorHAnsi" w:hAnsiTheme="majorHAnsi" w:cstheme="majorHAnsi"/>
                <w:i w:val="0"/>
                <w:color w:val="auto"/>
                <w:sz w:val="22"/>
                <w:szCs w:val="22"/>
              </w:rPr>
              <w:t>JOBSUBDEPARTMENT</w:t>
            </w:r>
          </w:p>
        </w:tc>
      </w:tr>
      <w:tr w:rsidR="008512C4" w:rsidRPr="008512C4" w14:paraId="575DDF13" w14:textId="77777777" w:rsidTr="00E46731">
        <w:tc>
          <w:tcPr>
            <w:tcW w:w="4675" w:type="dxa"/>
          </w:tcPr>
          <w:p w14:paraId="1F959348" w14:textId="77777777" w:rsidR="0010583C" w:rsidRPr="008512C4" w:rsidRDefault="0010583C" w:rsidP="00E46731">
            <w:pPr>
              <w:pStyle w:val="BalloonText"/>
              <w:spacing w:line="240" w:lineRule="auto"/>
              <w:ind w:left="0" w:hanging="2"/>
              <w:rPr>
                <w:rStyle w:val="SubtleEmphasis"/>
                <w:rFonts w:asciiTheme="majorHAnsi" w:hAnsiTheme="majorHAnsi" w:cstheme="majorHAnsi"/>
                <w:i w:val="0"/>
                <w:color w:val="auto"/>
                <w:sz w:val="22"/>
                <w:szCs w:val="22"/>
              </w:rPr>
            </w:pPr>
            <w:r w:rsidRPr="008512C4">
              <w:rPr>
                <w:rStyle w:val="SubtleEmphasis"/>
                <w:rFonts w:asciiTheme="majorHAnsi" w:hAnsiTheme="majorHAnsi" w:cstheme="majorHAnsi"/>
                <w:i w:val="0"/>
                <w:color w:val="auto"/>
                <w:sz w:val="22"/>
                <w:szCs w:val="22"/>
              </w:rPr>
              <w:t>Executive Division</w:t>
            </w:r>
          </w:p>
        </w:tc>
        <w:tc>
          <w:tcPr>
            <w:tcW w:w="4675" w:type="dxa"/>
          </w:tcPr>
          <w:p w14:paraId="483FEC6D" w14:textId="77777777" w:rsidR="0010583C" w:rsidRPr="008512C4" w:rsidRDefault="0010583C" w:rsidP="00E46731">
            <w:pPr>
              <w:pStyle w:val="BalloonText"/>
              <w:spacing w:line="240" w:lineRule="auto"/>
              <w:ind w:left="0" w:hanging="2"/>
              <w:rPr>
                <w:rStyle w:val="SubtleEmphasis"/>
                <w:rFonts w:asciiTheme="majorHAnsi" w:hAnsiTheme="majorHAnsi" w:cstheme="majorHAnsi"/>
                <w:i w:val="0"/>
                <w:color w:val="auto"/>
                <w:sz w:val="22"/>
                <w:szCs w:val="22"/>
              </w:rPr>
            </w:pPr>
            <w:r w:rsidRPr="008512C4">
              <w:rPr>
                <w:rStyle w:val="SubtleEmphasis"/>
                <w:rFonts w:asciiTheme="majorHAnsi" w:hAnsiTheme="majorHAnsi" w:cstheme="majorHAnsi"/>
                <w:i w:val="0"/>
                <w:color w:val="auto"/>
                <w:sz w:val="22"/>
                <w:szCs w:val="22"/>
              </w:rPr>
              <w:t>JOBBRAND</w:t>
            </w:r>
          </w:p>
        </w:tc>
      </w:tr>
      <w:tr w:rsidR="0013584B" w:rsidRPr="008512C4" w14:paraId="1812A355" w14:textId="77777777" w:rsidTr="00E46731">
        <w:tc>
          <w:tcPr>
            <w:tcW w:w="4675" w:type="dxa"/>
          </w:tcPr>
          <w:p w14:paraId="4743AEB3" w14:textId="77777777" w:rsidR="0013584B" w:rsidRPr="008512C4" w:rsidRDefault="0013584B" w:rsidP="0013584B">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Immediate Supervisor</w:t>
            </w:r>
          </w:p>
        </w:tc>
        <w:tc>
          <w:tcPr>
            <w:tcW w:w="4675" w:type="dxa"/>
          </w:tcPr>
          <w:p w14:paraId="0A91D7DB" w14:textId="77777777" w:rsidR="0013584B" w:rsidRPr="00AD001B" w:rsidRDefault="0013584B" w:rsidP="0013584B">
            <w:pPr>
              <w:pStyle w:val="BalloonText"/>
              <w:ind w:left="0" w:hanging="2"/>
              <w:rPr>
                <w:rStyle w:val="SubtleEmphasis"/>
                <w:rFonts w:ascii="Calibri" w:hAnsi="Calibri" w:cs="Calibri"/>
                <w:i w:val="0"/>
                <w:sz w:val="22"/>
                <w:szCs w:val="22"/>
              </w:rPr>
            </w:pPr>
            <w:r>
              <w:rPr>
                <w:rStyle w:val="SubtleEmphasis"/>
                <w:rFonts w:ascii="Calibri" w:hAnsi="Calibri" w:cs="Calibri"/>
                <w:i w:val="0"/>
                <w:sz w:val="22"/>
                <w:szCs w:val="22"/>
              </w:rPr>
              <w:t>SIGNEDBYFNAME SIGNEDBYLNAME</w:t>
            </w:r>
          </w:p>
        </w:tc>
      </w:tr>
      <w:tr w:rsidR="0013584B" w:rsidRPr="008512C4" w14:paraId="401A2CB3" w14:textId="77777777" w:rsidTr="00E46731">
        <w:tc>
          <w:tcPr>
            <w:tcW w:w="4675" w:type="dxa"/>
          </w:tcPr>
          <w:p w14:paraId="1E10C541" w14:textId="77777777" w:rsidR="0013584B" w:rsidRPr="008512C4" w:rsidRDefault="0013584B" w:rsidP="0013584B">
            <w:pPr>
              <w:pStyle w:val="BalloonText"/>
              <w:spacing w:line="240" w:lineRule="auto"/>
              <w:ind w:left="0" w:hanging="2"/>
              <w:rPr>
                <w:rStyle w:val="SubtleEmphasis"/>
                <w:rFonts w:asciiTheme="majorHAnsi" w:hAnsiTheme="majorHAnsi" w:cstheme="majorHAnsi"/>
                <w:i w:val="0"/>
                <w:color w:val="auto"/>
                <w:sz w:val="22"/>
                <w:szCs w:val="22"/>
              </w:rPr>
            </w:pPr>
            <w:r w:rsidRPr="008512C4">
              <w:rPr>
                <w:rStyle w:val="SubtleEmphasis"/>
                <w:rFonts w:asciiTheme="majorHAnsi" w:hAnsiTheme="majorHAnsi" w:cstheme="majorHAnsi"/>
                <w:i w:val="0"/>
                <w:color w:val="auto"/>
                <w:sz w:val="22"/>
                <w:szCs w:val="22"/>
              </w:rPr>
              <w:t>Building Location</w:t>
            </w:r>
          </w:p>
        </w:tc>
        <w:tc>
          <w:tcPr>
            <w:tcW w:w="4675" w:type="dxa"/>
          </w:tcPr>
          <w:p w14:paraId="046C0C22" w14:textId="77777777" w:rsidR="0013584B" w:rsidRPr="008512C4" w:rsidRDefault="0013584B" w:rsidP="0013584B">
            <w:pPr>
              <w:pStyle w:val="BalloonText"/>
              <w:spacing w:line="240" w:lineRule="auto"/>
              <w:ind w:left="0" w:hanging="2"/>
              <w:rPr>
                <w:rStyle w:val="SubtleEmphasis"/>
                <w:rFonts w:asciiTheme="majorHAnsi" w:hAnsiTheme="majorHAnsi" w:cstheme="majorHAnsi"/>
                <w:i w:val="0"/>
                <w:color w:val="auto"/>
                <w:sz w:val="22"/>
                <w:szCs w:val="22"/>
              </w:rPr>
            </w:pPr>
            <w:r w:rsidRPr="008512C4">
              <w:rPr>
                <w:rStyle w:val="SubtleEmphasis"/>
                <w:rFonts w:asciiTheme="majorHAnsi" w:hAnsiTheme="majorHAnsi" w:cstheme="majorHAnsi"/>
                <w:i w:val="0"/>
                <w:color w:val="auto"/>
                <w:sz w:val="22"/>
                <w:szCs w:val="22"/>
              </w:rPr>
              <w:t>SITETITLE</w:t>
            </w:r>
          </w:p>
        </w:tc>
      </w:tr>
      <w:tr w:rsidR="0013584B" w:rsidRPr="008512C4" w14:paraId="1FE9FFEC" w14:textId="77777777" w:rsidTr="00E46731">
        <w:tc>
          <w:tcPr>
            <w:tcW w:w="4675" w:type="dxa"/>
          </w:tcPr>
          <w:p w14:paraId="47319948" w14:textId="77777777" w:rsidR="0013584B" w:rsidRPr="008512C4" w:rsidRDefault="0013584B" w:rsidP="0013584B">
            <w:pPr>
              <w:pStyle w:val="BalloonText"/>
              <w:spacing w:line="240" w:lineRule="auto"/>
              <w:ind w:left="0" w:hanging="2"/>
              <w:rPr>
                <w:rStyle w:val="SubtleEmphasis"/>
                <w:rFonts w:asciiTheme="majorHAnsi" w:hAnsiTheme="majorHAnsi" w:cstheme="majorHAnsi"/>
                <w:i w:val="0"/>
                <w:color w:val="auto"/>
                <w:sz w:val="22"/>
                <w:szCs w:val="22"/>
              </w:rPr>
            </w:pPr>
            <w:r w:rsidRPr="008512C4">
              <w:rPr>
                <w:rStyle w:val="SubtleEmphasis"/>
                <w:rFonts w:asciiTheme="majorHAnsi" w:hAnsiTheme="majorHAnsi" w:cstheme="majorHAnsi"/>
                <w:i w:val="0"/>
                <w:color w:val="auto"/>
                <w:sz w:val="22"/>
                <w:szCs w:val="22"/>
              </w:rPr>
              <w:t>Start Date</w:t>
            </w:r>
          </w:p>
        </w:tc>
        <w:tc>
          <w:tcPr>
            <w:tcW w:w="4675" w:type="dxa"/>
          </w:tcPr>
          <w:p w14:paraId="54D23938" w14:textId="77777777" w:rsidR="0013584B" w:rsidRPr="008512C4" w:rsidRDefault="0013584B" w:rsidP="0013584B">
            <w:pPr>
              <w:pStyle w:val="BalloonText"/>
              <w:spacing w:line="240" w:lineRule="auto"/>
              <w:ind w:left="0" w:hanging="2"/>
              <w:rPr>
                <w:rStyle w:val="SubtleEmphasis"/>
                <w:rFonts w:asciiTheme="majorHAnsi" w:hAnsiTheme="majorHAnsi" w:cstheme="majorHAnsi"/>
                <w:i w:val="0"/>
                <w:color w:val="auto"/>
                <w:sz w:val="22"/>
                <w:szCs w:val="22"/>
              </w:rPr>
            </w:pPr>
            <w:r w:rsidRPr="008512C4">
              <w:rPr>
                <w:rStyle w:val="SubtleEmphasis"/>
                <w:rFonts w:asciiTheme="majorHAnsi" w:hAnsiTheme="majorHAnsi" w:cstheme="majorHAnsi"/>
                <w:i w:val="0"/>
                <w:color w:val="auto"/>
                <w:sz w:val="22"/>
                <w:szCs w:val="22"/>
              </w:rPr>
              <w:t>OFFERSTARTDATE</w:t>
            </w:r>
          </w:p>
        </w:tc>
      </w:tr>
      <w:tr w:rsidR="0013584B" w:rsidRPr="008512C4" w14:paraId="1025F611" w14:textId="77777777" w:rsidTr="00E46731">
        <w:tc>
          <w:tcPr>
            <w:tcW w:w="4675" w:type="dxa"/>
          </w:tcPr>
          <w:p w14:paraId="6F0BCDC2" w14:textId="77777777" w:rsidR="0013584B" w:rsidRPr="008512C4" w:rsidRDefault="0013584B" w:rsidP="0013584B">
            <w:pPr>
              <w:pStyle w:val="BalloonText"/>
              <w:spacing w:line="240" w:lineRule="auto"/>
              <w:ind w:left="0" w:hanging="2"/>
              <w:rPr>
                <w:rStyle w:val="SubtleEmphasis"/>
                <w:rFonts w:asciiTheme="majorHAnsi" w:hAnsiTheme="majorHAnsi" w:cstheme="majorHAnsi"/>
                <w:i w:val="0"/>
                <w:color w:val="auto"/>
                <w:sz w:val="22"/>
                <w:szCs w:val="22"/>
              </w:rPr>
            </w:pPr>
            <w:r w:rsidRPr="008512C4">
              <w:rPr>
                <w:rStyle w:val="SubtleEmphasis"/>
                <w:rFonts w:asciiTheme="majorHAnsi" w:hAnsiTheme="majorHAnsi" w:cstheme="majorHAnsi"/>
                <w:i w:val="0"/>
                <w:color w:val="auto"/>
                <w:sz w:val="22"/>
                <w:szCs w:val="22"/>
              </w:rPr>
              <w:t>End Date</w:t>
            </w:r>
          </w:p>
        </w:tc>
        <w:tc>
          <w:tcPr>
            <w:tcW w:w="4675" w:type="dxa"/>
          </w:tcPr>
          <w:p w14:paraId="32E18131" w14:textId="77777777" w:rsidR="0013584B" w:rsidRPr="008512C4" w:rsidRDefault="0013584B" w:rsidP="0013584B">
            <w:pPr>
              <w:pStyle w:val="BalloonText"/>
              <w:spacing w:line="240" w:lineRule="auto"/>
              <w:ind w:left="0" w:hanging="2"/>
              <w:rPr>
                <w:rStyle w:val="SubtleEmphasis"/>
                <w:rFonts w:asciiTheme="majorHAnsi" w:hAnsiTheme="majorHAnsi" w:cstheme="majorHAnsi"/>
                <w:i w:val="0"/>
                <w:color w:val="auto"/>
                <w:sz w:val="22"/>
                <w:szCs w:val="22"/>
              </w:rPr>
            </w:pPr>
            <w:r w:rsidRPr="008512C4">
              <w:rPr>
                <w:rStyle w:val="SubtleEmphasis"/>
                <w:rFonts w:asciiTheme="majorHAnsi" w:hAnsiTheme="majorHAnsi" w:cstheme="majorHAnsi"/>
                <w:i w:val="0"/>
                <w:color w:val="auto"/>
                <w:sz w:val="22"/>
                <w:szCs w:val="22"/>
              </w:rPr>
              <w:t>OFFERENDDATE</w:t>
            </w:r>
          </w:p>
        </w:tc>
      </w:tr>
      <w:tr w:rsidR="001350F6" w:rsidRPr="008512C4" w14:paraId="0796251D" w14:textId="77777777" w:rsidTr="00E46731">
        <w:tc>
          <w:tcPr>
            <w:tcW w:w="4675" w:type="dxa"/>
          </w:tcPr>
          <w:p w14:paraId="79FF2AD0" w14:textId="791CE168" w:rsidR="001350F6" w:rsidRPr="008512C4" w:rsidRDefault="001350F6" w:rsidP="001350F6">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Budgeted Stipend</w:t>
            </w:r>
          </w:p>
        </w:tc>
        <w:tc>
          <w:tcPr>
            <w:tcW w:w="4675" w:type="dxa"/>
          </w:tcPr>
          <w:p w14:paraId="4D1A5E08" w14:textId="39AA1B06" w:rsidR="001350F6" w:rsidRPr="008512C4" w:rsidRDefault="001350F6" w:rsidP="0013584B">
            <w:pPr>
              <w:pStyle w:val="BalloonText"/>
              <w:spacing w:line="240" w:lineRule="auto"/>
              <w:ind w:left="0" w:hanging="2"/>
              <w:rPr>
                <w:rStyle w:val="SubtleEmphasis"/>
                <w:rFonts w:asciiTheme="majorHAnsi" w:hAnsiTheme="majorHAnsi" w:cstheme="majorHAnsi"/>
                <w:i w:val="0"/>
                <w:color w:val="auto"/>
                <w:sz w:val="22"/>
                <w:szCs w:val="22"/>
              </w:rPr>
            </w:pPr>
            <w:r w:rsidRPr="008512C4">
              <w:rPr>
                <w:rStyle w:val="SubtleEmphasis"/>
                <w:rFonts w:asciiTheme="majorHAnsi" w:hAnsiTheme="majorHAnsi" w:cstheme="majorHAnsi"/>
                <w:i w:val="0"/>
                <w:color w:val="auto"/>
                <w:sz w:val="22"/>
                <w:szCs w:val="22"/>
              </w:rPr>
              <w:t>$ALLOWANCEFORCAR</w:t>
            </w:r>
          </w:p>
        </w:tc>
      </w:tr>
      <w:tr w:rsidR="0013584B" w:rsidRPr="008512C4" w14:paraId="69C0E24B" w14:textId="77777777" w:rsidTr="00E46731">
        <w:tc>
          <w:tcPr>
            <w:tcW w:w="4675" w:type="dxa"/>
          </w:tcPr>
          <w:p w14:paraId="1B5DA5AC" w14:textId="77777777" w:rsidR="0013584B" w:rsidRPr="008512C4" w:rsidRDefault="0013584B" w:rsidP="0013584B">
            <w:pPr>
              <w:pStyle w:val="BalloonText"/>
              <w:spacing w:line="240" w:lineRule="auto"/>
              <w:ind w:left="0" w:hanging="2"/>
              <w:rPr>
                <w:rStyle w:val="SubtleEmphasis"/>
                <w:rFonts w:asciiTheme="majorHAnsi" w:hAnsiTheme="majorHAnsi" w:cstheme="majorHAnsi"/>
                <w:i w:val="0"/>
                <w:color w:val="auto"/>
                <w:sz w:val="22"/>
                <w:szCs w:val="22"/>
              </w:rPr>
            </w:pPr>
            <w:r w:rsidRPr="008512C4">
              <w:rPr>
                <w:rStyle w:val="SubtleEmphasis"/>
                <w:rFonts w:asciiTheme="majorHAnsi" w:hAnsiTheme="majorHAnsi" w:cstheme="majorHAnsi"/>
                <w:i w:val="0"/>
                <w:color w:val="auto"/>
                <w:sz w:val="22"/>
                <w:szCs w:val="22"/>
              </w:rPr>
              <w:t>Total Stipend</w:t>
            </w:r>
          </w:p>
        </w:tc>
        <w:tc>
          <w:tcPr>
            <w:tcW w:w="4675" w:type="dxa"/>
          </w:tcPr>
          <w:p w14:paraId="72A97380" w14:textId="77777777" w:rsidR="0013584B" w:rsidRPr="008512C4" w:rsidRDefault="0013584B" w:rsidP="0013584B">
            <w:pPr>
              <w:pStyle w:val="BalloonText"/>
              <w:spacing w:line="240" w:lineRule="auto"/>
              <w:ind w:left="0" w:hanging="2"/>
              <w:rPr>
                <w:rStyle w:val="SubtleEmphasis"/>
                <w:rFonts w:asciiTheme="majorHAnsi" w:hAnsiTheme="majorHAnsi" w:cstheme="majorHAnsi"/>
                <w:i w:val="0"/>
                <w:color w:val="auto"/>
                <w:sz w:val="22"/>
                <w:szCs w:val="22"/>
              </w:rPr>
            </w:pPr>
            <w:r w:rsidRPr="008512C4">
              <w:rPr>
                <w:rStyle w:val="SubtleEmphasis"/>
                <w:rFonts w:asciiTheme="majorHAnsi" w:hAnsiTheme="majorHAnsi" w:cstheme="majorHAnsi"/>
                <w:i w:val="0"/>
                <w:color w:val="auto"/>
                <w:sz w:val="22"/>
                <w:szCs w:val="22"/>
              </w:rPr>
              <w:t>$ALLOWANCEFORCAR</w:t>
            </w:r>
          </w:p>
        </w:tc>
      </w:tr>
      <w:tr w:rsidR="0013584B" w:rsidRPr="008512C4" w14:paraId="440D8399" w14:textId="77777777" w:rsidTr="00E46731">
        <w:tc>
          <w:tcPr>
            <w:tcW w:w="4675" w:type="dxa"/>
          </w:tcPr>
          <w:p w14:paraId="27B64D8F" w14:textId="77777777" w:rsidR="0013584B" w:rsidRPr="008512C4" w:rsidRDefault="0013584B" w:rsidP="0013584B">
            <w:pPr>
              <w:pStyle w:val="BalloonText"/>
              <w:spacing w:line="240" w:lineRule="auto"/>
              <w:ind w:left="0" w:hanging="2"/>
              <w:rPr>
                <w:rStyle w:val="SubtleEmphasis"/>
                <w:rFonts w:asciiTheme="majorHAnsi" w:hAnsiTheme="majorHAnsi" w:cstheme="majorHAnsi"/>
                <w:i w:val="0"/>
                <w:color w:val="auto"/>
                <w:sz w:val="22"/>
                <w:szCs w:val="22"/>
              </w:rPr>
            </w:pPr>
            <w:r w:rsidRPr="008512C4">
              <w:rPr>
                <w:rStyle w:val="SubtleEmphasis"/>
                <w:rFonts w:asciiTheme="majorHAnsi" w:hAnsiTheme="majorHAnsi" w:cstheme="majorHAnsi"/>
                <w:i w:val="0"/>
                <w:color w:val="auto"/>
                <w:sz w:val="22"/>
                <w:szCs w:val="22"/>
              </w:rPr>
              <w:t xml:space="preserve">Lab Premium, if applicable </w:t>
            </w:r>
          </w:p>
        </w:tc>
        <w:tc>
          <w:tcPr>
            <w:tcW w:w="4675" w:type="dxa"/>
          </w:tcPr>
          <w:p w14:paraId="17CA3986" w14:textId="77777777" w:rsidR="0013584B" w:rsidRPr="008512C4" w:rsidRDefault="0013584B" w:rsidP="0013584B">
            <w:pPr>
              <w:pStyle w:val="BalloonText"/>
              <w:spacing w:line="240" w:lineRule="auto"/>
              <w:ind w:left="0" w:hanging="2"/>
              <w:rPr>
                <w:rStyle w:val="SubtleEmphasis"/>
                <w:rFonts w:asciiTheme="majorHAnsi" w:hAnsiTheme="majorHAnsi" w:cstheme="majorHAnsi"/>
                <w:i w:val="0"/>
                <w:color w:val="auto"/>
                <w:sz w:val="22"/>
                <w:szCs w:val="22"/>
              </w:rPr>
            </w:pPr>
            <w:r w:rsidRPr="008512C4">
              <w:rPr>
                <w:rStyle w:val="SubtleEmphasis"/>
                <w:rFonts w:asciiTheme="majorHAnsi" w:hAnsiTheme="majorHAnsi" w:cstheme="majorHAnsi"/>
                <w:i w:val="0"/>
                <w:color w:val="auto"/>
                <w:sz w:val="22"/>
                <w:szCs w:val="22"/>
              </w:rPr>
              <w:t>$COMPANYBONUS</w:t>
            </w:r>
          </w:p>
        </w:tc>
      </w:tr>
      <w:tr w:rsidR="0013584B" w:rsidRPr="008512C4" w14:paraId="57D2DED1" w14:textId="77777777" w:rsidTr="00E46731">
        <w:tc>
          <w:tcPr>
            <w:tcW w:w="4675" w:type="dxa"/>
          </w:tcPr>
          <w:p w14:paraId="557E6E15" w14:textId="77777777" w:rsidR="0013584B" w:rsidRPr="008512C4" w:rsidRDefault="0013584B" w:rsidP="0013584B">
            <w:pPr>
              <w:pStyle w:val="BalloonText"/>
              <w:spacing w:line="240" w:lineRule="auto"/>
              <w:ind w:left="0" w:hanging="2"/>
              <w:rPr>
                <w:rStyle w:val="SubtleEmphasis"/>
                <w:rFonts w:asciiTheme="majorHAnsi" w:hAnsiTheme="majorHAnsi" w:cstheme="majorHAnsi"/>
                <w:i w:val="0"/>
                <w:color w:val="auto"/>
                <w:sz w:val="22"/>
                <w:szCs w:val="22"/>
              </w:rPr>
            </w:pPr>
            <w:r w:rsidRPr="008512C4">
              <w:rPr>
                <w:rStyle w:val="SubtleEmphasis"/>
                <w:rFonts w:asciiTheme="majorHAnsi" w:hAnsiTheme="majorHAnsi" w:cstheme="majorHAnsi"/>
                <w:i w:val="0"/>
                <w:color w:val="auto"/>
                <w:sz w:val="22"/>
                <w:szCs w:val="22"/>
              </w:rPr>
              <w:t>Total Credits</w:t>
            </w:r>
          </w:p>
        </w:tc>
        <w:tc>
          <w:tcPr>
            <w:tcW w:w="4675" w:type="dxa"/>
          </w:tcPr>
          <w:p w14:paraId="6E51EBE0" w14:textId="77777777" w:rsidR="0013584B" w:rsidRPr="008512C4" w:rsidRDefault="0013584B" w:rsidP="0013584B">
            <w:pPr>
              <w:pStyle w:val="BalloonText"/>
              <w:spacing w:line="240" w:lineRule="auto"/>
              <w:ind w:left="0" w:hanging="2"/>
              <w:rPr>
                <w:rStyle w:val="SubtleEmphasis"/>
                <w:rFonts w:asciiTheme="majorHAnsi" w:hAnsiTheme="majorHAnsi" w:cstheme="majorHAnsi"/>
                <w:i w:val="0"/>
                <w:color w:val="auto"/>
                <w:sz w:val="22"/>
                <w:szCs w:val="22"/>
              </w:rPr>
            </w:pPr>
            <w:r w:rsidRPr="008512C4">
              <w:rPr>
                <w:rStyle w:val="SubtleEmphasis"/>
                <w:rFonts w:asciiTheme="majorHAnsi" w:hAnsiTheme="majorHAnsi" w:cstheme="majorHAnsi"/>
                <w:i w:val="0"/>
                <w:color w:val="auto"/>
                <w:sz w:val="22"/>
                <w:szCs w:val="22"/>
              </w:rPr>
              <w:t>OFFERSUPPLEMENTARY_TEXT10</w:t>
            </w:r>
          </w:p>
        </w:tc>
      </w:tr>
      <w:tr w:rsidR="0013584B" w:rsidRPr="008512C4" w14:paraId="62222237" w14:textId="77777777" w:rsidTr="00E46731">
        <w:tc>
          <w:tcPr>
            <w:tcW w:w="4675" w:type="dxa"/>
          </w:tcPr>
          <w:p w14:paraId="4FBAEE3D" w14:textId="77777777" w:rsidR="0013584B" w:rsidRPr="008512C4" w:rsidRDefault="0013584B" w:rsidP="0013584B">
            <w:pPr>
              <w:pStyle w:val="BalloonText"/>
              <w:ind w:left="0" w:hanging="2"/>
              <w:rPr>
                <w:rFonts w:asciiTheme="majorHAnsi" w:hAnsiTheme="majorHAnsi" w:cstheme="majorHAnsi"/>
                <w:sz w:val="22"/>
                <w:szCs w:val="22"/>
              </w:rPr>
            </w:pPr>
            <w:r w:rsidRPr="008512C4">
              <w:rPr>
                <w:rFonts w:asciiTheme="majorHAnsi" w:hAnsiTheme="majorHAnsi" w:cstheme="majorHAnsi"/>
                <w:sz w:val="22"/>
                <w:szCs w:val="22"/>
              </w:rPr>
              <w:t>Union Information</w:t>
            </w:r>
          </w:p>
        </w:tc>
        <w:tc>
          <w:tcPr>
            <w:tcW w:w="4675" w:type="dxa"/>
          </w:tcPr>
          <w:p w14:paraId="51526CBB" w14:textId="77777777" w:rsidR="0013584B" w:rsidRPr="00EC7D22" w:rsidRDefault="00862E76" w:rsidP="0013584B">
            <w:pPr>
              <w:pStyle w:val="BalloonText"/>
              <w:ind w:leftChars="0" w:left="2" w:hanging="2"/>
              <w:rPr>
                <w:rFonts w:asciiTheme="majorHAnsi" w:hAnsiTheme="majorHAnsi" w:cstheme="majorHAnsi"/>
              </w:rPr>
            </w:pPr>
            <w:hyperlink r:id="rId8" w:history="1">
              <w:r w:rsidR="0013584B">
                <w:rPr>
                  <w:rStyle w:val="Hyperlink"/>
                  <w:rFonts w:asciiTheme="majorHAnsi" w:hAnsiTheme="majorHAnsi" w:cstheme="majorHAnsi"/>
                  <w:sz w:val="22"/>
                </w:rPr>
                <w:t>http://www.uconnaaup.org/</w:t>
              </w:r>
            </w:hyperlink>
            <w:r w:rsidR="0013584B">
              <w:rPr>
                <w:rFonts w:asciiTheme="majorHAnsi" w:hAnsiTheme="majorHAnsi" w:cstheme="majorHAnsi"/>
                <w:sz w:val="22"/>
              </w:rPr>
              <w:t xml:space="preserve"> </w:t>
            </w:r>
          </w:p>
        </w:tc>
      </w:tr>
    </w:tbl>
    <w:p w14:paraId="5287817B" w14:textId="77777777" w:rsidR="0068793A" w:rsidRPr="008512C4" w:rsidRDefault="0068793A" w:rsidP="0068793A">
      <w:pPr>
        <w:spacing w:before="120" w:after="120" w:line="240" w:lineRule="auto"/>
        <w:ind w:leftChars="0" w:left="2" w:hanging="2"/>
        <w:rPr>
          <w:rFonts w:asciiTheme="majorHAnsi" w:hAnsiTheme="majorHAnsi" w:cstheme="majorHAnsi"/>
        </w:rPr>
      </w:pPr>
      <w:r w:rsidRPr="008512C4">
        <w:rPr>
          <w:rFonts w:asciiTheme="majorHAnsi" w:hAnsiTheme="majorHAnsi" w:cstheme="majorHAnsi"/>
        </w:rPr>
        <w:t>Your responsibilities will include teaching the following course(s):</w:t>
      </w:r>
    </w:p>
    <w:p w14:paraId="337F1BEF" w14:textId="77777777" w:rsidR="0068793A" w:rsidRPr="008512C4" w:rsidRDefault="0068793A" w:rsidP="0068793A">
      <w:pPr>
        <w:spacing w:line="240" w:lineRule="auto"/>
        <w:ind w:leftChars="0" w:left="722" w:firstLineChars="0" w:hanging="2"/>
        <w:rPr>
          <w:rFonts w:asciiTheme="majorHAnsi" w:hAnsiTheme="majorHAnsi" w:cstheme="majorHAnsi"/>
        </w:rPr>
      </w:pPr>
      <w:r w:rsidRPr="008512C4">
        <w:rPr>
          <w:rFonts w:asciiTheme="majorHAnsi" w:hAnsiTheme="majorHAnsi" w:cstheme="majorHAnsi"/>
        </w:rPr>
        <w:tab/>
        <w:t>Course Name and Number:</w:t>
      </w:r>
    </w:p>
    <w:p w14:paraId="2E5F67E8" w14:textId="77777777" w:rsidR="0068793A" w:rsidRPr="008512C4" w:rsidRDefault="0068793A" w:rsidP="0068793A">
      <w:pPr>
        <w:spacing w:line="240" w:lineRule="auto"/>
        <w:ind w:leftChars="0" w:left="2" w:firstLineChars="0" w:hanging="2"/>
        <w:rPr>
          <w:rFonts w:asciiTheme="majorHAnsi" w:hAnsiTheme="majorHAnsi" w:cstheme="majorHAnsi"/>
        </w:rPr>
      </w:pPr>
      <w:r w:rsidRPr="008512C4">
        <w:rPr>
          <w:rFonts w:asciiTheme="majorHAnsi" w:hAnsiTheme="majorHAnsi" w:cstheme="majorHAnsi"/>
        </w:rPr>
        <w:tab/>
      </w:r>
      <w:r w:rsidRPr="008512C4">
        <w:rPr>
          <w:rFonts w:asciiTheme="majorHAnsi" w:hAnsiTheme="majorHAnsi" w:cstheme="majorHAnsi"/>
        </w:rPr>
        <w:tab/>
        <w:t>Credits:</w:t>
      </w:r>
    </w:p>
    <w:p w14:paraId="1D21FF15" w14:textId="77777777" w:rsidR="0068793A" w:rsidRPr="008512C4" w:rsidRDefault="0068793A" w:rsidP="0068793A">
      <w:pPr>
        <w:spacing w:line="240" w:lineRule="auto"/>
        <w:ind w:leftChars="0" w:left="2" w:hanging="2"/>
        <w:rPr>
          <w:rFonts w:asciiTheme="majorHAnsi" w:hAnsiTheme="majorHAnsi" w:cstheme="majorHAnsi"/>
        </w:rPr>
      </w:pPr>
      <w:r w:rsidRPr="008512C4">
        <w:rPr>
          <w:rFonts w:asciiTheme="majorHAnsi" w:hAnsiTheme="majorHAnsi" w:cstheme="majorHAnsi"/>
        </w:rPr>
        <w:tab/>
      </w:r>
      <w:r w:rsidRPr="008512C4">
        <w:rPr>
          <w:rFonts w:asciiTheme="majorHAnsi" w:hAnsiTheme="majorHAnsi" w:cstheme="majorHAnsi"/>
        </w:rPr>
        <w:tab/>
        <w:t xml:space="preserve">Times: </w:t>
      </w:r>
    </w:p>
    <w:p w14:paraId="3C438D44" w14:textId="77777777" w:rsidR="0068793A" w:rsidRPr="008512C4" w:rsidRDefault="0068793A" w:rsidP="0068793A">
      <w:pPr>
        <w:spacing w:line="240" w:lineRule="auto"/>
        <w:ind w:leftChars="0" w:left="2" w:hanging="2"/>
        <w:rPr>
          <w:rFonts w:asciiTheme="majorHAnsi" w:hAnsiTheme="majorHAnsi" w:cstheme="majorHAnsi"/>
        </w:rPr>
      </w:pPr>
    </w:p>
    <w:p w14:paraId="068F2BDE" w14:textId="77777777" w:rsidR="0068793A" w:rsidRPr="008512C4" w:rsidRDefault="0068793A" w:rsidP="0068793A">
      <w:pPr>
        <w:spacing w:after="120" w:line="240" w:lineRule="auto"/>
        <w:ind w:left="0" w:hanging="2"/>
        <w:rPr>
          <w:rFonts w:asciiTheme="majorHAnsi" w:hAnsiTheme="majorHAnsi" w:cstheme="majorHAnsi"/>
        </w:rPr>
      </w:pPr>
      <w:r w:rsidRPr="008512C4">
        <w:rPr>
          <w:rFonts w:asciiTheme="majorHAnsi" w:hAnsiTheme="majorHAnsi" w:cstheme="majorHAnsi"/>
        </w:rPr>
        <w:t>This offer of employment is contingent upon:</w:t>
      </w:r>
    </w:p>
    <w:p w14:paraId="3D92A609" w14:textId="40DEFCFE" w:rsidR="0068793A" w:rsidRDefault="0068793A" w:rsidP="008512C4">
      <w:pPr>
        <w:pStyle w:val="ListParagraph"/>
        <w:numPr>
          <w:ilvl w:val="0"/>
          <w:numId w:val="5"/>
        </w:numPr>
        <w:spacing w:before="240" w:line="240" w:lineRule="auto"/>
        <w:ind w:leftChars="0" w:firstLineChars="0"/>
        <w:rPr>
          <w:rFonts w:asciiTheme="majorHAnsi" w:hAnsiTheme="majorHAnsi" w:cstheme="majorHAnsi"/>
        </w:rPr>
      </w:pPr>
      <w:r w:rsidRPr="008512C4">
        <w:rPr>
          <w:rFonts w:asciiTheme="majorHAnsi" w:hAnsiTheme="majorHAnsi" w:cstheme="majorHAnsi"/>
        </w:rPr>
        <w:t xml:space="preserve">Sufficient enrollment and the continuation of the class offering.  If a course is canceled, you will be notified </w:t>
      </w:r>
      <w:proofErr w:type="gramStart"/>
      <w:r w:rsidRPr="008512C4">
        <w:rPr>
          <w:rFonts w:asciiTheme="majorHAnsi" w:hAnsiTheme="majorHAnsi" w:cstheme="majorHAnsi"/>
        </w:rPr>
        <w:t>as soon as possible</w:t>
      </w:r>
      <w:proofErr w:type="gramEnd"/>
    </w:p>
    <w:p w14:paraId="459C79B6" w14:textId="59A52F5B" w:rsidR="00862E76" w:rsidRPr="00862E76" w:rsidRDefault="00862E76" w:rsidP="00862E76">
      <w:pPr>
        <w:pStyle w:val="ListParagraph"/>
        <w:numPr>
          <w:ilvl w:val="0"/>
          <w:numId w:val="5"/>
        </w:numPr>
        <w:spacing w:after="240" w:line="240" w:lineRule="auto"/>
        <w:ind w:leftChars="0" w:firstLineChars="0"/>
        <w:rPr>
          <w:rFonts w:asciiTheme="majorHAnsi" w:hAnsiTheme="majorHAnsi" w:cstheme="majorHAnsi"/>
        </w:rPr>
      </w:pPr>
      <w:r>
        <w:rPr>
          <w:rFonts w:asciiTheme="majorHAnsi" w:hAnsiTheme="majorHAnsi" w:cstheme="majorHAnsi"/>
        </w:rPr>
        <w:t>Completion and approval of a Dual Employment form, if applicable</w:t>
      </w:r>
    </w:p>
    <w:p w14:paraId="3DF87E90" w14:textId="77777777" w:rsidR="008512C4" w:rsidRPr="008512C4" w:rsidRDefault="008512C4" w:rsidP="008512C4">
      <w:pPr>
        <w:pStyle w:val="ListParagraph"/>
        <w:spacing w:before="240" w:line="240" w:lineRule="auto"/>
        <w:ind w:leftChars="0" w:firstLineChars="0" w:firstLine="0"/>
        <w:rPr>
          <w:rFonts w:asciiTheme="majorHAnsi" w:hAnsiTheme="majorHAnsi" w:cstheme="majorHAnsi"/>
        </w:rPr>
      </w:pPr>
    </w:p>
    <w:p w14:paraId="011C253F" w14:textId="77777777" w:rsidR="008512C4" w:rsidRPr="008512C4" w:rsidRDefault="008512C4" w:rsidP="008512C4">
      <w:pPr>
        <w:ind w:leftChars="0" w:left="2" w:hanging="2"/>
      </w:pPr>
      <w:r w:rsidRPr="008512C4">
        <w:t>Your assignment, as indicated above, begins with the start of classes on OFFERSTARTDATE and ends with the submission of final grades by OFFERENDDATE. However, if any grade issues remain unresolved at the end of the semester, it will be the instructor’s responsibility to resolve these issues in accordance with University procedures.</w:t>
      </w:r>
    </w:p>
    <w:p w14:paraId="2FCD8794" w14:textId="77777777" w:rsidR="008512C4" w:rsidRPr="008512C4" w:rsidRDefault="008512C4" w:rsidP="008512C4">
      <w:pPr>
        <w:ind w:leftChars="0" w:left="2" w:hanging="2"/>
      </w:pPr>
    </w:p>
    <w:p w14:paraId="7AD6FA40" w14:textId="77777777" w:rsidR="00ED1F90" w:rsidRPr="00C90DE7" w:rsidRDefault="00C90DE7">
      <w:pPr>
        <w:pBdr>
          <w:top w:val="nil"/>
          <w:left w:val="nil"/>
          <w:bottom w:val="nil"/>
          <w:right w:val="nil"/>
          <w:between w:val="nil"/>
        </w:pBdr>
        <w:spacing w:line="240" w:lineRule="auto"/>
        <w:ind w:left="0" w:hanging="2"/>
        <w:rPr>
          <w:rFonts w:asciiTheme="majorHAnsi" w:hAnsiTheme="majorHAnsi" w:cstheme="majorHAnsi"/>
          <w:color w:val="FF0000"/>
        </w:rPr>
      </w:pPr>
      <w:r w:rsidRPr="00C90DE7">
        <w:rPr>
          <w:rFonts w:asciiTheme="majorHAnsi" w:hAnsiTheme="majorHAnsi" w:cstheme="majorHAnsi"/>
        </w:rPr>
        <w:t>In accordance with University procedure, you should meet with</w:t>
      </w:r>
      <w:r w:rsidR="00D76806" w:rsidRPr="00C90DE7">
        <w:rPr>
          <w:rFonts w:asciiTheme="majorHAnsi" w:hAnsiTheme="majorHAnsi" w:cstheme="majorHAnsi"/>
        </w:rPr>
        <w:t xml:space="preserve"> your department head</w:t>
      </w:r>
      <w:r w:rsidRPr="00C90DE7">
        <w:rPr>
          <w:rFonts w:asciiTheme="majorHAnsi" w:hAnsiTheme="majorHAnsi" w:cstheme="majorHAnsi"/>
        </w:rPr>
        <w:t xml:space="preserve"> before the start of the semester. Please contact the department one to two weeks in advance to schedule the meeting.</w:t>
      </w:r>
    </w:p>
    <w:p w14:paraId="244B6B84" w14:textId="77777777" w:rsidR="00ED1F90" w:rsidRPr="00F02456" w:rsidRDefault="00C90DE7">
      <w:pPr>
        <w:spacing w:before="240" w:after="240"/>
        <w:ind w:left="0" w:hanging="2"/>
        <w:jc w:val="both"/>
        <w:rPr>
          <w:rFonts w:asciiTheme="majorHAnsi" w:hAnsiTheme="majorHAnsi" w:cstheme="majorHAnsi"/>
        </w:rPr>
      </w:pPr>
      <w:r w:rsidRPr="00F02456">
        <w:rPr>
          <w:rFonts w:asciiTheme="majorHAnsi" w:hAnsiTheme="majorHAnsi" w:cstheme="majorHAnsi"/>
        </w:rPr>
        <w:t xml:space="preserve">Your current position covered by the UCPEA bargaining union on the regular payroll carries with it the full complement of insurance and retirement benefits. If applicable, deductions for your retirement plan will </w:t>
      </w:r>
      <w:r w:rsidRPr="00F02456">
        <w:rPr>
          <w:rFonts w:asciiTheme="majorHAnsi" w:hAnsiTheme="majorHAnsi" w:cstheme="majorHAnsi"/>
        </w:rPr>
        <w:lastRenderedPageBreak/>
        <w:t>be taken from this payment. As an Adjunct Faculty member represented by AAUP, your payment will reflect a deduction for union dues</w:t>
      </w:r>
      <w:r w:rsidR="00A30D8E" w:rsidRPr="00F02456">
        <w:rPr>
          <w:rFonts w:asciiTheme="majorHAnsi" w:hAnsiTheme="majorHAnsi" w:cstheme="majorHAnsi"/>
        </w:rPr>
        <w:t xml:space="preserve"> should you elect to become a member of the AAUP</w:t>
      </w:r>
      <w:r w:rsidRPr="00F02456">
        <w:rPr>
          <w:rFonts w:asciiTheme="majorHAnsi" w:hAnsiTheme="majorHAnsi" w:cstheme="majorHAnsi"/>
        </w:rPr>
        <w:t>.</w:t>
      </w:r>
    </w:p>
    <w:p w14:paraId="7C68655D" w14:textId="77777777" w:rsidR="0022533F" w:rsidRPr="00047137" w:rsidRDefault="00C90DE7" w:rsidP="0022533F">
      <w:pPr>
        <w:spacing w:before="240" w:after="240" w:line="240" w:lineRule="auto"/>
        <w:ind w:left="0" w:hanging="2"/>
        <w:jc w:val="both"/>
        <w:rPr>
          <w:rFonts w:asciiTheme="majorHAnsi" w:hAnsiTheme="majorHAnsi" w:cstheme="majorHAnsi"/>
        </w:rPr>
      </w:pPr>
      <w:r w:rsidRPr="00C90DE7">
        <w:rPr>
          <w:rFonts w:asciiTheme="majorHAnsi" w:hAnsiTheme="majorHAnsi" w:cstheme="majorHAnsi"/>
        </w:rPr>
        <w:t xml:space="preserve">I have provided a checklist below with the conditions of this assignment as required by the UCPEA contract. </w:t>
      </w:r>
      <w:r w:rsidR="0022533F" w:rsidRPr="00047137">
        <w:rPr>
          <w:rFonts w:asciiTheme="majorHAnsi" w:hAnsiTheme="majorHAnsi" w:cstheme="majorHAnsi"/>
        </w:rPr>
        <w:t>I trust this opportunity will be both personally and professionally rewarding for you and beneficial to the work of the University. Thank you for your interest. We look forward to having you join us.</w:t>
      </w:r>
    </w:p>
    <w:p w14:paraId="4C05ACC0" w14:textId="77777777" w:rsidR="00ED1F90" w:rsidRPr="00C90DE7" w:rsidRDefault="0022533F">
      <w:pPr>
        <w:spacing w:before="240" w:after="240"/>
        <w:ind w:left="0" w:hanging="2"/>
        <w:jc w:val="both"/>
        <w:rPr>
          <w:rFonts w:asciiTheme="majorHAnsi" w:hAnsiTheme="majorHAnsi" w:cstheme="majorHAnsi"/>
          <w:b/>
          <w:u w:val="single"/>
        </w:rPr>
      </w:pPr>
      <w:r>
        <w:rPr>
          <w:rFonts w:asciiTheme="majorHAnsi" w:hAnsiTheme="majorHAnsi" w:cstheme="majorHAnsi"/>
          <w:b/>
          <w:u w:val="single"/>
        </w:rPr>
        <w:t>A</w:t>
      </w:r>
      <w:r w:rsidR="00C90DE7" w:rsidRPr="00C90DE7">
        <w:rPr>
          <w:rFonts w:asciiTheme="majorHAnsi" w:hAnsiTheme="majorHAnsi" w:cstheme="majorHAnsi"/>
          <w:b/>
          <w:u w:val="single"/>
        </w:rPr>
        <w:t>cceptance Statement</w:t>
      </w:r>
    </w:p>
    <w:p w14:paraId="10C12748" w14:textId="77777777" w:rsidR="00ED1F90" w:rsidRPr="002C2CFD" w:rsidRDefault="00C90DE7" w:rsidP="002C2CFD">
      <w:pPr>
        <w:pStyle w:val="ListParagraph"/>
        <w:numPr>
          <w:ilvl w:val="0"/>
          <w:numId w:val="3"/>
        </w:numPr>
        <w:ind w:leftChars="0" w:firstLineChars="0"/>
        <w:rPr>
          <w:rFonts w:asciiTheme="majorHAnsi" w:hAnsiTheme="majorHAnsi" w:cstheme="majorHAnsi"/>
        </w:rPr>
      </w:pPr>
      <w:r w:rsidRPr="002C2CFD">
        <w:rPr>
          <w:rFonts w:asciiTheme="majorHAnsi" w:hAnsiTheme="majorHAnsi" w:cstheme="majorHAnsi"/>
        </w:rPr>
        <w:t xml:space="preserve">I acknowledge that I have read, understand and accepted the terms and conditions of the offer outlined herein and I certify </w:t>
      </w:r>
      <w:r w:rsidR="002C2CFD" w:rsidRPr="002C2CFD">
        <w:rPr>
          <w:rFonts w:asciiTheme="majorHAnsi" w:hAnsiTheme="majorHAnsi" w:cstheme="majorHAnsi"/>
        </w:rPr>
        <w:t>that I will not exceed the University’s 8-credit limit total per semester for Adjunct Faculty.</w:t>
      </w:r>
    </w:p>
    <w:p w14:paraId="5D0CAD5A" w14:textId="77777777" w:rsidR="00B36AE5" w:rsidRPr="00C90DE7" w:rsidRDefault="00C90DE7" w:rsidP="00B36AE5">
      <w:pPr>
        <w:pStyle w:val="ListParagraph"/>
        <w:numPr>
          <w:ilvl w:val="0"/>
          <w:numId w:val="3"/>
        </w:numPr>
        <w:ind w:leftChars="0" w:firstLineChars="0"/>
        <w:jc w:val="both"/>
        <w:rPr>
          <w:rFonts w:asciiTheme="majorHAnsi" w:hAnsiTheme="majorHAnsi" w:cstheme="majorHAnsi"/>
        </w:rPr>
      </w:pPr>
      <w:r w:rsidRPr="00C90DE7">
        <w:rPr>
          <w:rFonts w:asciiTheme="majorHAnsi" w:hAnsiTheme="majorHAnsi" w:cstheme="majorHAnsi"/>
        </w:rPr>
        <w:t>I have submitted a Temporary Flexible Schedule Request, if applicable.</w:t>
      </w:r>
    </w:p>
    <w:p w14:paraId="4892C820" w14:textId="77777777" w:rsidR="00862E76" w:rsidRPr="00C90DE7" w:rsidRDefault="00862E76">
      <w:pPr>
        <w:pBdr>
          <w:top w:val="nil"/>
          <w:left w:val="nil"/>
          <w:bottom w:val="nil"/>
          <w:right w:val="nil"/>
          <w:between w:val="nil"/>
        </w:pBdr>
        <w:spacing w:before="20" w:after="20" w:line="240" w:lineRule="auto"/>
        <w:ind w:left="0" w:hanging="2"/>
        <w:rPr>
          <w:rFonts w:asciiTheme="majorHAnsi" w:hAnsiTheme="majorHAnsi" w:cstheme="majorHAnsi"/>
        </w:rPr>
      </w:pPr>
    </w:p>
    <w:p w14:paraId="7078D389" w14:textId="77777777" w:rsidR="00ED1F90" w:rsidRPr="00C90DE7" w:rsidRDefault="00C90DE7">
      <w:pPr>
        <w:ind w:left="0" w:hanging="2"/>
        <w:rPr>
          <w:rFonts w:asciiTheme="majorHAnsi" w:hAnsiTheme="majorHAnsi" w:cstheme="majorHAnsi"/>
        </w:rPr>
      </w:pPr>
      <w:r w:rsidRPr="00C90DE7">
        <w:rPr>
          <w:rFonts w:asciiTheme="majorHAnsi" w:hAnsiTheme="majorHAnsi" w:cstheme="majorHAnsi"/>
        </w:rPr>
        <w:t>Sincerely,</w:t>
      </w:r>
    </w:p>
    <w:p w14:paraId="66582933" w14:textId="77777777" w:rsidR="00ED1F90" w:rsidRDefault="00ED1F90">
      <w:pPr>
        <w:ind w:left="0" w:hanging="2"/>
        <w:rPr>
          <w:rFonts w:asciiTheme="majorHAnsi" w:hAnsiTheme="majorHAnsi" w:cstheme="majorHAnsi"/>
        </w:rPr>
      </w:pPr>
    </w:p>
    <w:p w14:paraId="5F31823C" w14:textId="77777777" w:rsidR="002C2CFD" w:rsidRPr="00C90DE7" w:rsidRDefault="002C2CFD">
      <w:pPr>
        <w:ind w:left="0" w:hanging="2"/>
        <w:rPr>
          <w:rFonts w:asciiTheme="majorHAnsi" w:hAnsiTheme="majorHAnsi" w:cstheme="majorHAnsi"/>
        </w:rPr>
      </w:pPr>
    </w:p>
    <w:p w14:paraId="095E298B" w14:textId="77777777" w:rsidR="0013584B" w:rsidRPr="00AD001B" w:rsidRDefault="0013584B" w:rsidP="0013584B">
      <w:pPr>
        <w:pStyle w:val="BalloonText"/>
        <w:ind w:left="0" w:hanging="2"/>
        <w:rPr>
          <w:rStyle w:val="SubtleEmphasis"/>
          <w:rFonts w:ascii="Calibri" w:hAnsi="Calibri" w:cs="Calibri"/>
          <w:i w:val="0"/>
          <w:sz w:val="22"/>
          <w:szCs w:val="22"/>
        </w:rPr>
      </w:pPr>
      <w:r>
        <w:rPr>
          <w:rStyle w:val="SubtleEmphasis"/>
          <w:rFonts w:ascii="Calibri" w:hAnsi="Calibri" w:cs="Calibri"/>
          <w:i w:val="0"/>
          <w:sz w:val="22"/>
          <w:szCs w:val="22"/>
        </w:rPr>
        <w:t>SIGNEDBYFNAME SIGNEDBYLNAME</w:t>
      </w:r>
    </w:p>
    <w:p w14:paraId="7C6C62A1" w14:textId="77777777" w:rsidR="00ED1F90" w:rsidRPr="00C90DE7" w:rsidRDefault="0013584B">
      <w:pPr>
        <w:pBdr>
          <w:top w:val="nil"/>
          <w:left w:val="nil"/>
          <w:bottom w:val="nil"/>
          <w:right w:val="nil"/>
          <w:between w:val="nil"/>
        </w:pBdr>
        <w:spacing w:before="20" w:after="20" w:line="240" w:lineRule="auto"/>
        <w:ind w:left="0" w:hanging="2"/>
        <w:rPr>
          <w:rFonts w:asciiTheme="majorHAnsi" w:hAnsiTheme="majorHAnsi" w:cstheme="majorHAnsi"/>
        </w:rPr>
      </w:pPr>
      <w:r>
        <w:rPr>
          <w:rFonts w:asciiTheme="majorHAnsi" w:hAnsiTheme="majorHAnsi" w:cstheme="majorHAnsi"/>
        </w:rPr>
        <w:t>Supervisor</w:t>
      </w:r>
    </w:p>
    <w:p w14:paraId="6510AFF9" w14:textId="77777777" w:rsidR="00ED1F90" w:rsidRPr="00C90DE7" w:rsidRDefault="00ED1F90">
      <w:pPr>
        <w:pBdr>
          <w:top w:val="nil"/>
          <w:left w:val="nil"/>
          <w:bottom w:val="nil"/>
          <w:right w:val="nil"/>
          <w:between w:val="nil"/>
        </w:pBdr>
        <w:spacing w:before="20" w:after="20" w:line="240" w:lineRule="auto"/>
        <w:ind w:left="0" w:hanging="2"/>
        <w:rPr>
          <w:rFonts w:asciiTheme="majorHAnsi" w:hAnsiTheme="majorHAnsi" w:cstheme="majorHAnsi"/>
        </w:rPr>
      </w:pPr>
    </w:p>
    <w:p w14:paraId="4C3BDC77" w14:textId="77777777" w:rsidR="00ED1F90" w:rsidRPr="00C90DE7" w:rsidRDefault="00C90DE7">
      <w:pPr>
        <w:pBdr>
          <w:top w:val="nil"/>
          <w:left w:val="nil"/>
          <w:bottom w:val="nil"/>
          <w:right w:val="nil"/>
          <w:between w:val="nil"/>
        </w:pBdr>
        <w:spacing w:before="20" w:after="20" w:line="240" w:lineRule="auto"/>
        <w:ind w:left="0" w:hanging="2"/>
        <w:rPr>
          <w:rFonts w:asciiTheme="majorHAnsi" w:hAnsiTheme="majorHAnsi" w:cstheme="majorHAnsi"/>
        </w:rPr>
      </w:pPr>
      <w:r w:rsidRPr="00C90DE7">
        <w:rPr>
          <w:rFonts w:asciiTheme="majorHAnsi" w:hAnsiTheme="majorHAnsi" w:cstheme="majorHAnsi"/>
        </w:rPr>
        <w:t>I ACCEPT THIS APPOINTMENT UNDER THE TERMS DESCRIBED ABOVE.</w:t>
      </w:r>
    </w:p>
    <w:p w14:paraId="2F85A87C" w14:textId="77777777" w:rsidR="00ED1F90" w:rsidRPr="0022533F" w:rsidRDefault="00C90DE7" w:rsidP="0022533F">
      <w:pPr>
        <w:spacing w:before="240" w:after="200" w:line="276" w:lineRule="auto"/>
        <w:ind w:left="0" w:hanging="2"/>
        <w:rPr>
          <w:rFonts w:asciiTheme="majorHAnsi" w:hAnsiTheme="majorHAnsi" w:cstheme="majorHAnsi"/>
        </w:rPr>
      </w:pPr>
      <w:r w:rsidRPr="00C90DE7">
        <w:rPr>
          <w:rFonts w:asciiTheme="majorHAnsi" w:hAnsiTheme="majorHAnsi" w:cstheme="majorHAnsi"/>
        </w:rPr>
        <w:t xml:space="preserve">By accepting this appointment I agree to abide by all University policies including, but not limited to, the </w:t>
      </w:r>
      <w:hyperlink r:id="rId9">
        <w:r w:rsidRPr="00C90DE7">
          <w:rPr>
            <w:rFonts w:asciiTheme="majorHAnsi" w:hAnsiTheme="majorHAnsi" w:cstheme="majorHAnsi"/>
            <w:color w:val="1155CC"/>
            <w:u w:val="single"/>
          </w:rPr>
          <w:t>University’s Code of Conduct</w:t>
        </w:r>
      </w:hyperlink>
      <w:r w:rsidRPr="00C90DE7">
        <w:rPr>
          <w:rFonts w:asciiTheme="majorHAnsi" w:hAnsiTheme="majorHAnsi" w:cstheme="majorHAnsi"/>
        </w:rPr>
        <w:t xml:space="preserve"> and the </w:t>
      </w:r>
      <w:hyperlink r:id="rId10">
        <w:r w:rsidRPr="00C90DE7">
          <w:rPr>
            <w:rFonts w:asciiTheme="majorHAnsi" w:hAnsiTheme="majorHAnsi" w:cstheme="majorHAnsi"/>
            <w:color w:val="1155CC"/>
            <w:u w:val="single"/>
          </w:rPr>
          <w:t>State Code of Ethics</w:t>
        </w:r>
      </w:hyperlink>
      <w:r w:rsidRPr="00C90DE7">
        <w:rPr>
          <w:rFonts w:asciiTheme="majorHAnsi" w:hAnsiTheme="majorHAnsi" w:cstheme="majorHAnsi"/>
        </w:rPr>
        <w:t>.</w:t>
      </w:r>
    </w:p>
    <w:sectPr w:rsidR="00ED1F90" w:rsidRPr="0022533F" w:rsidSect="005A709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64CC" w14:textId="77777777" w:rsidR="005A709F" w:rsidRDefault="005A709F" w:rsidP="005A709F">
      <w:pPr>
        <w:spacing w:line="240" w:lineRule="auto"/>
        <w:ind w:left="0" w:hanging="2"/>
      </w:pPr>
      <w:r>
        <w:separator/>
      </w:r>
    </w:p>
  </w:endnote>
  <w:endnote w:type="continuationSeparator" w:id="0">
    <w:p w14:paraId="65086D0F" w14:textId="77777777" w:rsidR="005A709F" w:rsidRDefault="005A709F" w:rsidP="005A709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EBC8" w14:textId="77777777" w:rsidR="005A709F" w:rsidRDefault="005A709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E742" w14:textId="77777777" w:rsidR="005A709F" w:rsidRDefault="005A709F">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0423" w14:textId="77777777" w:rsidR="005A709F" w:rsidRDefault="005A709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D5C10" w14:textId="77777777" w:rsidR="005A709F" w:rsidRDefault="005A709F" w:rsidP="005A709F">
      <w:pPr>
        <w:spacing w:line="240" w:lineRule="auto"/>
        <w:ind w:left="0" w:hanging="2"/>
      </w:pPr>
      <w:r>
        <w:separator/>
      </w:r>
    </w:p>
  </w:footnote>
  <w:footnote w:type="continuationSeparator" w:id="0">
    <w:p w14:paraId="1B216740" w14:textId="77777777" w:rsidR="005A709F" w:rsidRDefault="005A709F" w:rsidP="005A709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98E1" w14:textId="77777777" w:rsidR="005A709F" w:rsidRDefault="005A709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417B" w14:textId="77777777" w:rsidR="005A709F" w:rsidRDefault="005A709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0FB9" w14:textId="77777777" w:rsidR="005A709F" w:rsidRDefault="005A709F" w:rsidP="005A709F">
    <w:pPr>
      <w:pStyle w:val="Header"/>
      <w:ind w:leftChars="-650" w:left="-1428" w:hanging="2"/>
    </w:pPr>
    <w:r>
      <w:rPr>
        <w:noProof/>
      </w:rPr>
      <w:drawing>
        <wp:inline distT="0" distB="0" distL="0" distR="0" wp14:anchorId="6CA215AF" wp14:editId="2126DE4D">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5A22"/>
    <w:multiLevelType w:val="multilevel"/>
    <w:tmpl w:val="43F22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C809E1"/>
    <w:multiLevelType w:val="hybridMultilevel"/>
    <w:tmpl w:val="7B3A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41A07"/>
    <w:multiLevelType w:val="hybridMultilevel"/>
    <w:tmpl w:val="F9EED08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50B0474E"/>
    <w:multiLevelType w:val="multilevel"/>
    <w:tmpl w:val="75B4D71E"/>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E05B6C"/>
    <w:multiLevelType w:val="hybridMultilevel"/>
    <w:tmpl w:val="2E5A7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2C00C97"/>
    <w:multiLevelType w:val="hybridMultilevel"/>
    <w:tmpl w:val="3BD6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344891">
    <w:abstractNumId w:val="0"/>
  </w:num>
  <w:num w:numId="2" w16cid:durableId="209923575">
    <w:abstractNumId w:val="3"/>
  </w:num>
  <w:num w:numId="3" w16cid:durableId="1040667393">
    <w:abstractNumId w:val="2"/>
  </w:num>
  <w:num w:numId="4" w16cid:durableId="693384181">
    <w:abstractNumId w:val="4"/>
  </w:num>
  <w:num w:numId="5" w16cid:durableId="1101022900">
    <w:abstractNumId w:val="1"/>
  </w:num>
  <w:num w:numId="6" w16cid:durableId="1026252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DY2NDAwMDM3NrJU0lEKTi0uzszPAykwrAUAr4u2EiwAAAA="/>
  </w:docVars>
  <w:rsids>
    <w:rsidRoot w:val="00ED1F90"/>
    <w:rsid w:val="000605C4"/>
    <w:rsid w:val="00077BBA"/>
    <w:rsid w:val="0010583C"/>
    <w:rsid w:val="001350F6"/>
    <w:rsid w:val="0013584B"/>
    <w:rsid w:val="001B280A"/>
    <w:rsid w:val="0022533F"/>
    <w:rsid w:val="002A7992"/>
    <w:rsid w:val="002C2CFD"/>
    <w:rsid w:val="00367771"/>
    <w:rsid w:val="003E383A"/>
    <w:rsid w:val="00415B9C"/>
    <w:rsid w:val="00436A3E"/>
    <w:rsid w:val="005365B1"/>
    <w:rsid w:val="00551DA4"/>
    <w:rsid w:val="005A709F"/>
    <w:rsid w:val="0068793A"/>
    <w:rsid w:val="006A46F5"/>
    <w:rsid w:val="007B542A"/>
    <w:rsid w:val="008512C4"/>
    <w:rsid w:val="00862E76"/>
    <w:rsid w:val="00875F2D"/>
    <w:rsid w:val="008E1991"/>
    <w:rsid w:val="00952A12"/>
    <w:rsid w:val="00A30D8E"/>
    <w:rsid w:val="00AD28E5"/>
    <w:rsid w:val="00B36AE5"/>
    <w:rsid w:val="00B4008C"/>
    <w:rsid w:val="00BD17AC"/>
    <w:rsid w:val="00C32756"/>
    <w:rsid w:val="00C90DE7"/>
    <w:rsid w:val="00D205C6"/>
    <w:rsid w:val="00D2273C"/>
    <w:rsid w:val="00D76806"/>
    <w:rsid w:val="00EC7D22"/>
    <w:rsid w:val="00ED1F90"/>
    <w:rsid w:val="00F02456"/>
    <w:rsid w:val="00F2354D"/>
    <w:rsid w:val="00F5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9476EB8"/>
  <w15:docId w15:val="{CAC1CE45-79C1-4CCD-A7EF-E1A19F59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B36AE5"/>
    <w:rPr>
      <w:i/>
      <w:iCs/>
      <w:color w:val="404040" w:themeColor="text1" w:themeTint="BF"/>
    </w:rPr>
  </w:style>
  <w:style w:type="paragraph" w:styleId="ListParagraph">
    <w:name w:val="List Paragraph"/>
    <w:basedOn w:val="Normal"/>
    <w:uiPriority w:val="34"/>
    <w:qFormat/>
    <w:rsid w:val="00B36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6150">
      <w:bodyDiv w:val="1"/>
      <w:marLeft w:val="0"/>
      <w:marRight w:val="0"/>
      <w:marTop w:val="0"/>
      <w:marBottom w:val="0"/>
      <w:divBdr>
        <w:top w:val="none" w:sz="0" w:space="0" w:color="auto"/>
        <w:left w:val="none" w:sz="0" w:space="0" w:color="auto"/>
        <w:bottom w:val="none" w:sz="0" w:space="0" w:color="auto"/>
        <w:right w:val="none" w:sz="0" w:space="0" w:color="auto"/>
      </w:divBdr>
    </w:div>
    <w:div w:id="317072981">
      <w:bodyDiv w:val="1"/>
      <w:marLeft w:val="0"/>
      <w:marRight w:val="0"/>
      <w:marTop w:val="0"/>
      <w:marBottom w:val="0"/>
      <w:divBdr>
        <w:top w:val="none" w:sz="0" w:space="0" w:color="auto"/>
        <w:left w:val="none" w:sz="0" w:space="0" w:color="auto"/>
        <w:bottom w:val="none" w:sz="0" w:space="0" w:color="auto"/>
        <w:right w:val="none" w:sz="0" w:space="0" w:color="auto"/>
      </w:divBdr>
    </w:div>
    <w:div w:id="1013146992">
      <w:bodyDiv w:val="1"/>
      <w:marLeft w:val="0"/>
      <w:marRight w:val="0"/>
      <w:marTop w:val="0"/>
      <w:marBottom w:val="0"/>
      <w:divBdr>
        <w:top w:val="none" w:sz="0" w:space="0" w:color="auto"/>
        <w:left w:val="none" w:sz="0" w:space="0" w:color="auto"/>
        <w:bottom w:val="none" w:sz="0" w:space="0" w:color="auto"/>
        <w:right w:val="none" w:sz="0" w:space="0" w:color="auto"/>
      </w:divBdr>
    </w:div>
    <w:div w:id="2128768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connaaup.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olicy.uconn.edu/2011/05/24/guide-to-the-state-code-of-ethics/" TargetMode="External"/><Relationship Id="rId4" Type="http://schemas.openxmlformats.org/officeDocument/2006/relationships/settings" Target="settings.xml"/><Relationship Id="rId9" Type="http://schemas.openxmlformats.org/officeDocument/2006/relationships/hyperlink" Target="https://policy.uconn.edu/2011/05/17/employee-code-of-conduc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0jy/Vwg6EwLt3Vx8DRvLC4GkfQ==">AMUW2mWawsiBE01KGd8sG3/u+/SC7Ihcs9u42Xeh6sChl5aJS87zledP6hWQGM9Jw+rgXmlSVTeLjP8xk4u3hdIs1WaplnSzsPr8AOUa9OjFwf6C3rx2xXU=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Boggis, Renee</dc:creator>
  <cp:lastModifiedBy>Carpenter, Heather</cp:lastModifiedBy>
  <cp:revision>2</cp:revision>
  <dcterms:created xsi:type="dcterms:W3CDTF">2023-04-04T14:42:00Z</dcterms:created>
  <dcterms:modified xsi:type="dcterms:W3CDTF">2023-04-04T14:42:00Z</dcterms:modified>
</cp:coreProperties>
</file>