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4395" w:rsidR="00752F1E" w:rsidRDefault="00752F1E" w14:paraId="08EFC3D3" w14:textId="77777777">
      <w:pPr>
        <w:ind w:left="0" w:hanging="2"/>
        <w:rPr>
          <w:rFonts w:eastAsia="Times New Roman" w:asciiTheme="majorHAnsi" w:hAnsiTheme="majorHAnsi" w:cstheme="majorHAnsi"/>
          <w:sz w:val="22"/>
          <w:szCs w:val="22"/>
        </w:rPr>
      </w:pPr>
    </w:p>
    <w:p w:rsidRPr="00A94395" w:rsidR="00752F1E" w:rsidRDefault="00752F1E" w14:paraId="71381FFC" w14:textId="77777777">
      <w:pPr>
        <w:ind w:left="0" w:hanging="2"/>
        <w:rPr>
          <w:rFonts w:eastAsia="Times New Roman" w:asciiTheme="majorHAnsi" w:hAnsiTheme="majorHAnsi" w:cstheme="majorHAnsi"/>
          <w:sz w:val="22"/>
          <w:szCs w:val="22"/>
        </w:rPr>
      </w:pPr>
    </w:p>
    <w:p w:rsidRPr="00A94395" w:rsidR="00A94395" w:rsidP="00E94C49" w:rsidRDefault="00A94395" w14:paraId="785ABE1F" w14:textId="77777777">
      <w:pPr>
        <w:spacing w:line="240" w:lineRule="auto"/>
        <w:ind w:left="0" w:hanging="2"/>
        <w:jc w:val="both"/>
        <w:rPr>
          <w:rFonts w:asciiTheme="majorHAnsi" w:hAnsiTheme="majorHAnsi" w:cstheme="majorHAnsi"/>
          <w:sz w:val="22"/>
          <w:szCs w:val="22"/>
        </w:rPr>
      </w:pPr>
    </w:p>
    <w:p w:rsidRPr="00A94395" w:rsidR="00A94395" w:rsidP="00E94C49" w:rsidRDefault="00A94395" w14:paraId="4C3C9882" w14:textId="77777777">
      <w:pPr>
        <w:spacing w:line="240" w:lineRule="auto"/>
        <w:ind w:left="0" w:hanging="2"/>
        <w:jc w:val="both"/>
        <w:rPr>
          <w:rFonts w:asciiTheme="majorHAnsi" w:hAnsiTheme="majorHAnsi" w:cstheme="majorHAnsi"/>
          <w:sz w:val="22"/>
          <w:szCs w:val="22"/>
        </w:rPr>
      </w:pPr>
      <w:r w:rsidRPr="00A94395">
        <w:rPr>
          <w:rFonts w:asciiTheme="majorHAnsi" w:hAnsiTheme="majorHAnsi" w:cstheme="majorHAnsi"/>
          <w:sz w:val="22"/>
          <w:szCs w:val="22"/>
        </w:rPr>
        <w:t xml:space="preserve">APPLICANTFNAME APPLICANTLNAME </w:t>
      </w:r>
    </w:p>
    <w:p w:rsidRPr="00A94395" w:rsidR="00A94395" w:rsidP="00E94C49" w:rsidRDefault="00A94395" w14:paraId="4BB386C5" w14:textId="77777777">
      <w:pPr>
        <w:spacing w:line="240" w:lineRule="auto"/>
        <w:ind w:left="0" w:hanging="2"/>
        <w:jc w:val="both"/>
        <w:rPr>
          <w:rFonts w:asciiTheme="majorHAnsi" w:hAnsiTheme="majorHAnsi" w:cstheme="majorHAnsi"/>
          <w:sz w:val="22"/>
          <w:szCs w:val="22"/>
        </w:rPr>
      </w:pPr>
      <w:r w:rsidRPr="00A94395">
        <w:rPr>
          <w:rFonts w:asciiTheme="majorHAnsi" w:hAnsiTheme="majorHAnsi" w:cstheme="majorHAnsi"/>
          <w:sz w:val="22"/>
          <w:szCs w:val="22"/>
        </w:rPr>
        <w:t>APPLICANTSTREET1</w:t>
      </w:r>
    </w:p>
    <w:p w:rsidRPr="00A94395" w:rsidR="00A94395" w:rsidP="00E94C49" w:rsidRDefault="00A94395" w14:paraId="414621B6" w14:textId="77777777">
      <w:pPr>
        <w:spacing w:line="240" w:lineRule="auto"/>
        <w:ind w:left="0" w:hanging="2"/>
        <w:jc w:val="both"/>
        <w:rPr>
          <w:rFonts w:asciiTheme="majorHAnsi" w:hAnsiTheme="majorHAnsi" w:cstheme="majorHAnsi"/>
          <w:sz w:val="22"/>
          <w:szCs w:val="22"/>
        </w:rPr>
      </w:pPr>
      <w:r w:rsidRPr="00A94395">
        <w:rPr>
          <w:rFonts w:asciiTheme="majorHAnsi" w:hAnsiTheme="majorHAnsi" w:cstheme="majorHAnsi"/>
          <w:sz w:val="22"/>
          <w:szCs w:val="22"/>
        </w:rPr>
        <w:t>APPLICANTSUBURB, APPLICANTSTATE APPLICANTPOSTCODE</w:t>
      </w:r>
    </w:p>
    <w:p w:rsidRPr="00A94395" w:rsidR="00A94395" w:rsidP="00E94C49" w:rsidRDefault="00A94395" w14:paraId="3A881D68" w14:textId="77777777">
      <w:pPr>
        <w:spacing w:line="240" w:lineRule="auto"/>
        <w:ind w:left="0" w:hanging="2"/>
        <w:jc w:val="both"/>
        <w:rPr>
          <w:rFonts w:asciiTheme="majorHAnsi" w:hAnsiTheme="majorHAnsi" w:cstheme="majorHAnsi"/>
          <w:sz w:val="22"/>
          <w:szCs w:val="22"/>
        </w:rPr>
      </w:pPr>
    </w:p>
    <w:p w:rsidRPr="00A94395" w:rsidR="00A94395" w:rsidP="00E94C49" w:rsidRDefault="00A94395" w14:paraId="12DCF3E7" w14:textId="1A409739">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A94395">
        <w:rPr>
          <w:rFonts w:asciiTheme="majorHAnsi" w:hAnsiTheme="majorHAnsi" w:cstheme="majorHAnsi"/>
          <w:sz w:val="22"/>
          <w:szCs w:val="22"/>
        </w:rPr>
        <w:t>Dear APPLICANTFNAME:</w:t>
      </w:r>
    </w:p>
    <w:p w:rsidRPr="00A94395" w:rsidR="00A94395" w:rsidP="00E94C49" w:rsidRDefault="00A94395" w14:paraId="4185A595" w14:textId="77777777">
      <w:pPr>
        <w:ind w:left="0" w:hanging="2"/>
        <w:jc w:val="both"/>
        <w:rPr>
          <w:rFonts w:asciiTheme="majorHAnsi" w:hAnsiTheme="majorHAnsi" w:cstheme="majorHAnsi"/>
          <w:sz w:val="22"/>
          <w:szCs w:val="22"/>
        </w:rPr>
      </w:pPr>
    </w:p>
    <w:p w:rsidRPr="00A94395" w:rsidR="00A94395" w:rsidP="00E94C49" w:rsidRDefault="00A94395" w14:paraId="3F2E159A" w14:textId="77777777">
      <w:pPr>
        <w:ind w:left="0" w:hanging="2"/>
        <w:jc w:val="both"/>
        <w:rPr>
          <w:rFonts w:asciiTheme="majorHAnsi" w:hAnsiTheme="majorHAnsi" w:cstheme="majorHAnsi"/>
          <w:sz w:val="22"/>
          <w:szCs w:val="22"/>
        </w:rPr>
      </w:pPr>
      <w:bookmarkStart w:name="_heading=h.ehmewpqt17p1" w:colFirst="0" w:colLast="0" w:id="0"/>
      <w:bookmarkEnd w:id="0"/>
      <w:r w:rsidRPr="00A94395">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rsidRPr="00A94395" w:rsidR="00A94395" w:rsidP="00E94C49" w:rsidRDefault="00A94395" w14:paraId="65FF91EE" w14:textId="77777777">
      <w:pPr>
        <w:ind w:left="0" w:hanging="2"/>
        <w:jc w:val="both"/>
        <w:rPr>
          <w:rFonts w:asciiTheme="majorHAnsi" w:hAnsiTheme="majorHAnsi" w:cstheme="majorHAnsi"/>
          <w:sz w:val="22"/>
          <w:szCs w:val="22"/>
        </w:rPr>
      </w:pPr>
    </w:p>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00"/>
      </w:tblGrid>
      <w:tr w:rsidRPr="00A94395" w:rsidR="00A94395" w:rsidTr="00F26D23" w14:paraId="21E8360B" w14:textId="77777777">
        <w:trPr>
          <w:trHeight w:val="200"/>
        </w:trPr>
        <w:tc>
          <w:tcPr>
            <w:tcW w:w="467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A94395" w:rsidP="00E94C49" w:rsidRDefault="00A94395" w14:paraId="188E4143" w14:textId="3AF62BB1">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Job Title</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A94395" w:rsidP="00E94C49" w:rsidRDefault="00A94395" w14:paraId="246A6D1A" w14:textId="77777777">
            <w:pPr>
              <w:pStyle w:val="BalloonText"/>
              <w:ind w:left="0" w:hanging="2"/>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JOBTITLE</w:t>
            </w:r>
          </w:p>
        </w:tc>
      </w:tr>
      <w:tr w:rsidRPr="00A94395" w:rsidR="00A94395" w:rsidTr="00F26D23" w14:paraId="519FD05C"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A94395" w:rsidP="00E94C49" w:rsidRDefault="00A94395" w14:paraId="646E154B"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Department</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A94395" w:rsidP="00E94C49" w:rsidRDefault="00A94395" w14:paraId="6E33BB28" w14:textId="77777777">
            <w:pPr>
              <w:pStyle w:val="BalloonText"/>
              <w:ind w:left="0" w:hanging="2"/>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JOBSUBDEPARTMENT</w:t>
            </w:r>
          </w:p>
        </w:tc>
      </w:tr>
      <w:tr w:rsidRPr="00A94395" w:rsidR="00790D66" w:rsidTr="00F26D23" w14:paraId="03675AD5"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790D66" w:rsidP="00E94C49" w:rsidRDefault="005A1095" w14:paraId="7B0949BC" w14:textId="58073D8B">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790D66" w:rsidP="00E94C49" w:rsidRDefault="005A1095" w14:paraId="2E5EBC37" w14:textId="2FA1D02F">
            <w:pPr>
              <w:pStyle w:val="BalloonText"/>
              <w:ind w:left="0" w:hanging="2"/>
              <w:jc w:val="both"/>
              <w:rPr>
                <w:rStyle w:val="SubtleEmphasis"/>
                <w:rFonts w:asciiTheme="majorHAnsi" w:hAnsiTheme="majorHAnsi" w:cstheme="majorHAnsi"/>
                <w:i w:val="0"/>
                <w:color w:val="auto"/>
                <w:sz w:val="22"/>
                <w:szCs w:val="22"/>
              </w:rPr>
            </w:pPr>
            <w:r w:rsidRPr="005A1095">
              <w:rPr>
                <w:rStyle w:val="SubtleEmphasis"/>
                <w:rFonts w:asciiTheme="majorHAnsi" w:hAnsiTheme="majorHAnsi" w:cstheme="majorHAnsi"/>
                <w:i w:val="0"/>
                <w:color w:val="auto"/>
                <w:sz w:val="22"/>
                <w:szCs w:val="22"/>
              </w:rPr>
              <w:t>JOBDEPARTMENT</w:t>
            </w:r>
          </w:p>
        </w:tc>
      </w:tr>
      <w:tr w:rsidRPr="00A94395" w:rsidR="005A1095" w:rsidTr="00F26D23" w14:paraId="431BCAD0"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5A1095" w:rsidP="005A1095" w:rsidRDefault="005A1095" w14:paraId="2EA55689" w14:textId="2266B17F">
            <w:pPr>
              <w:pStyle w:val="BalloonText"/>
              <w:ind w:left="0" w:leftChars="0" w:firstLine="0" w:firstLineChars="0"/>
              <w:jc w:val="both"/>
              <w:rPr>
                <w:rStyle w:val="SubtleEmphasis"/>
                <w:rFonts w:asciiTheme="majorHAnsi" w:hAnsiTheme="majorHAnsi" w:cstheme="majorHAnsi"/>
                <w:i w:val="0"/>
                <w:color w:val="auto"/>
                <w:sz w:val="22"/>
                <w:szCs w:val="22"/>
              </w:rPr>
            </w:pPr>
            <w:r w:rsidRPr="00A94395">
              <w:rPr>
                <w:rStyle w:val="SubtleEmphasis"/>
                <w:rFonts w:asciiTheme="majorHAnsi" w:hAnsiTheme="majorHAnsi" w:cstheme="majorHAnsi"/>
                <w:i w:val="0"/>
                <w:color w:val="auto"/>
                <w:sz w:val="22"/>
                <w:szCs w:val="22"/>
              </w:rPr>
              <w:t>Executive Division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5A1095" w:rsidR="005A1095" w:rsidP="005A1095" w:rsidRDefault="005A1095" w14:paraId="17F5932C" w14:textId="0F7BAC89">
            <w:pPr>
              <w:pStyle w:val="BalloonText"/>
              <w:ind w:left="0" w:hanging="2"/>
              <w:jc w:val="both"/>
              <w:rPr>
                <w:rStyle w:val="SubtleEmphasis"/>
                <w:rFonts w:asciiTheme="majorHAnsi" w:hAnsiTheme="majorHAnsi" w:cstheme="majorHAnsi"/>
                <w:i w:val="0"/>
                <w:color w:val="auto"/>
                <w:sz w:val="22"/>
                <w:szCs w:val="22"/>
              </w:rPr>
            </w:pPr>
            <w:r w:rsidRPr="00A94395">
              <w:rPr>
                <w:rStyle w:val="SubtleEmphasis"/>
                <w:rFonts w:asciiTheme="majorHAnsi" w:hAnsiTheme="majorHAnsi" w:cstheme="majorHAnsi"/>
                <w:i w:val="0"/>
                <w:color w:val="auto"/>
                <w:sz w:val="22"/>
                <w:szCs w:val="22"/>
              </w:rPr>
              <w:t>JOBBRAND</w:t>
            </w:r>
          </w:p>
        </w:tc>
      </w:tr>
      <w:tr w:rsidRPr="00A94395" w:rsidR="005A1095" w:rsidTr="00F26D23" w14:paraId="3F7EA65F"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2F14507B"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Department Head</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1F20B0" w14:paraId="396053E1" w14:textId="3F38BF20">
            <w:pPr>
              <w:pStyle w:val="BalloonText"/>
              <w:ind w:left="0" w:hanging="2"/>
              <w:jc w:val="both"/>
              <w:rPr>
                <w:rStyle w:val="SubtleEmphasis"/>
                <w:rFonts w:asciiTheme="majorHAnsi" w:hAnsiTheme="majorHAnsi" w:cstheme="majorHAnsi"/>
                <w:i w:val="0"/>
                <w:iCs w:val="0"/>
                <w:color w:val="auto"/>
                <w:sz w:val="22"/>
                <w:szCs w:val="22"/>
              </w:rPr>
            </w:pPr>
            <w:r w:rsidRPr="001F20B0">
              <w:rPr>
                <w:rStyle w:val="SubtleEmphasis"/>
                <w:rFonts w:asciiTheme="majorHAnsi" w:hAnsiTheme="majorHAnsi" w:cstheme="majorHAnsi"/>
                <w:i w:val="0"/>
                <w:color w:val="auto"/>
                <w:sz w:val="22"/>
                <w:szCs w:val="22"/>
              </w:rPr>
              <w:t>SIGNEDBYFNAME SIGNEDBYLNAME</w:t>
            </w:r>
          </w:p>
        </w:tc>
      </w:tr>
      <w:tr w:rsidRPr="00A94395" w:rsidR="005A1095" w:rsidTr="00F26D23" w14:paraId="5BF58992"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64E5DC99"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Building Location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614CD789" w14:textId="77777777">
            <w:pPr>
              <w:pStyle w:val="BalloonText"/>
              <w:ind w:left="0" w:hanging="2"/>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SITETITLE</w:t>
            </w:r>
          </w:p>
        </w:tc>
      </w:tr>
      <w:tr w:rsidRPr="00A94395" w:rsidR="005A1095" w:rsidTr="00F26D23" w14:paraId="5CB56EAE"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751918A2"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Appointment Term</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5ED2EC05" w14:textId="77777777">
            <w:pPr>
              <w:pStyle w:val="BalloonText"/>
              <w:ind w:left="0" w:hanging="2"/>
              <w:jc w:val="both"/>
              <w:rPr>
                <w:rStyle w:val="SubtleEmphasis"/>
                <w:rFonts w:asciiTheme="majorHAnsi" w:hAnsiTheme="majorHAnsi" w:cstheme="majorHAnsi"/>
                <w:i w:val="0"/>
                <w:iCs w:val="0"/>
                <w:color w:val="auto"/>
                <w:sz w:val="22"/>
                <w:szCs w:val="22"/>
              </w:rPr>
            </w:pPr>
            <w:r w:rsidRPr="00A94395">
              <w:rPr>
                <w:rFonts w:asciiTheme="majorHAnsi" w:hAnsiTheme="majorHAnsi" w:cstheme="majorHAnsi"/>
                <w:sz w:val="22"/>
                <w:szCs w:val="22"/>
              </w:rPr>
              <w:t>GENERIC_APPOINTMENT_</w:t>
            </w:r>
          </w:p>
        </w:tc>
      </w:tr>
      <w:tr w:rsidRPr="00A94395" w:rsidR="005A1095" w:rsidTr="00F26D23" w14:paraId="17ABCB9C"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3763F482" w14:textId="77777777">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10A7FD44" w14:textId="77777777">
            <w:pPr>
              <w:pStyle w:val="BalloonText"/>
              <w:ind w:left="0" w:hanging="2"/>
              <w:jc w:val="both"/>
              <w:rPr>
                <w:rFonts w:asciiTheme="majorHAnsi" w:hAnsiTheme="majorHAnsi" w:cstheme="majorHAnsi"/>
                <w:sz w:val="22"/>
                <w:szCs w:val="22"/>
              </w:rPr>
            </w:pPr>
            <w:r>
              <w:rPr>
                <w:rFonts w:asciiTheme="majorHAnsi" w:hAnsiTheme="majorHAnsi" w:cstheme="majorHAnsi"/>
                <w:sz w:val="22"/>
                <w:szCs w:val="22"/>
              </w:rPr>
              <w:t>JOBSUPPLEMENTARY4</w:t>
            </w:r>
          </w:p>
        </w:tc>
      </w:tr>
      <w:tr w:rsidRPr="00A94395" w:rsidR="005A1095" w:rsidTr="00F26D23" w14:paraId="047B993F"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34AED21A"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Start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31BEEC4A" w14:textId="77777777">
            <w:pPr>
              <w:pStyle w:val="BalloonText"/>
              <w:ind w:left="0" w:hanging="2"/>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OFFERSTARTDATE</w:t>
            </w:r>
          </w:p>
        </w:tc>
      </w:tr>
      <w:tr w:rsidRPr="00A94395" w:rsidR="005A1095" w:rsidTr="00F26D23" w14:paraId="3A81AE7F"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14B2A882"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End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24F7338F" w14:textId="77777777">
            <w:pPr>
              <w:pStyle w:val="BalloonText"/>
              <w:ind w:left="0" w:hanging="2"/>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OFFERENDDATE</w:t>
            </w:r>
          </w:p>
        </w:tc>
      </w:tr>
      <w:tr w:rsidRPr="00A94395" w:rsidR="005A1095" w:rsidTr="00F26D23" w14:paraId="3F470E27"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1C1004CC"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Full-Time Annual Salary</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2D94C49A" w14:textId="77777777">
            <w:pPr>
              <w:pStyle w:val="BalloonText"/>
              <w:ind w:left="0" w:hanging="2"/>
              <w:jc w:val="both"/>
              <w:rPr>
                <w:rStyle w:val="SubtleEmphasis"/>
                <w:rFonts w:asciiTheme="majorHAnsi" w:hAnsiTheme="majorHAnsi" w:cstheme="majorHAnsi"/>
                <w:i w:val="0"/>
                <w:iCs w:val="0"/>
                <w:color w:val="auto"/>
                <w:sz w:val="22"/>
                <w:szCs w:val="22"/>
              </w:rPr>
            </w:pPr>
            <w:r w:rsidRPr="00A94395">
              <w:rPr>
                <w:rFonts w:asciiTheme="majorHAnsi" w:hAnsiTheme="majorHAnsi" w:cstheme="majorHAnsi"/>
                <w:sz w:val="22"/>
                <w:szCs w:val="22"/>
              </w:rPr>
              <w:t>$OFFERSUPER</w:t>
            </w:r>
          </w:p>
        </w:tc>
      </w:tr>
      <w:tr w:rsidRPr="00A94395" w:rsidR="005A1095" w:rsidTr="00F26D23" w14:paraId="0986D76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8870C0" w:rsidR="005A1095" w:rsidP="005A1095" w:rsidRDefault="005A1095" w14:paraId="23F6CF94" w14:textId="77777777">
            <w:pPr>
              <w:pStyle w:val="BalloonText"/>
              <w:ind w:left="0" w:leftChars="0" w:firstLine="0" w:firstLineChars="0"/>
              <w:jc w:val="both"/>
              <w:rPr>
                <w:rFonts w:asciiTheme="majorHAnsi" w:hAnsiTheme="majorHAnsi" w:cstheme="majorHAnsi"/>
                <w:sz w:val="22"/>
                <w:szCs w:val="22"/>
              </w:rPr>
            </w:pPr>
            <w:r w:rsidRPr="008870C0">
              <w:rPr>
                <w:rFonts w:asciiTheme="majorHAnsi" w:hAnsiTheme="majorHAnsi" w:cstheme="majorHAnsi"/>
                <w:sz w:val="22"/>
                <w:szCs w:val="22"/>
              </w:rPr>
              <w:t>Health Benefits Enrollment Deadline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8870C0" w:rsidR="005A1095" w:rsidP="005A1095" w:rsidRDefault="005A1095" w14:paraId="4E861956" w14:textId="77777777">
            <w:pPr>
              <w:pStyle w:val="BalloonText"/>
              <w:ind w:left="2" w:leftChars="0" w:hanging="2"/>
              <w:jc w:val="both"/>
              <w:rPr>
                <w:rFonts w:asciiTheme="majorHAnsi" w:hAnsiTheme="majorHAnsi" w:cstheme="majorHAnsi"/>
                <w:sz w:val="22"/>
                <w:szCs w:val="22"/>
              </w:rPr>
            </w:pPr>
            <w:r w:rsidRPr="008870C0">
              <w:rPr>
                <w:rStyle w:val="SubtleEmphasis"/>
                <w:rFonts w:asciiTheme="majorHAnsi" w:hAnsiTheme="majorHAnsi" w:cstheme="majorHAnsi"/>
                <w:i w:val="0"/>
                <w:iCs w:val="0"/>
                <w:color w:val="auto"/>
                <w:sz w:val="22"/>
                <w:szCs w:val="22"/>
              </w:rPr>
              <w:t xml:space="preserve">31 Days after </w:t>
            </w:r>
            <w:r w:rsidRPr="008870C0">
              <w:rPr>
                <w:rStyle w:val="SubtleEmphasis"/>
                <w:rFonts w:asciiTheme="majorHAnsi" w:hAnsiTheme="majorHAnsi" w:cstheme="majorHAnsi"/>
                <w:i w:val="0"/>
                <w:color w:val="auto"/>
                <w:sz w:val="22"/>
                <w:szCs w:val="22"/>
              </w:rPr>
              <w:t>OFFERSTARTDATE</w:t>
            </w:r>
          </w:p>
        </w:tc>
      </w:tr>
      <w:tr w:rsidRPr="00A94395" w:rsidR="005A1095" w:rsidTr="00F26D23" w14:paraId="6768FC6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8870C0" w:rsidR="005A1095" w:rsidP="005A1095" w:rsidRDefault="005A1095" w14:paraId="1502581F" w14:textId="77777777">
            <w:pPr>
              <w:pStyle w:val="BalloonText"/>
              <w:ind w:left="0" w:leftChars="0" w:firstLine="0" w:firstLineChars="0"/>
              <w:jc w:val="both"/>
              <w:rPr>
                <w:rFonts w:asciiTheme="majorHAnsi" w:hAnsiTheme="majorHAnsi" w:cstheme="majorHAnsi"/>
                <w:sz w:val="22"/>
                <w:szCs w:val="22"/>
              </w:rPr>
            </w:pPr>
            <w:r w:rsidRPr="008870C0">
              <w:rPr>
                <w:rFonts w:asciiTheme="majorHAnsi" w:hAnsiTheme="majorHAnsi" w:cstheme="majorHAnsi"/>
                <w:sz w:val="22"/>
                <w:szCs w:val="22"/>
              </w:rPr>
              <w:t>Retirement Election Deadline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8870C0" w:rsidR="005A1095" w:rsidP="005A1095" w:rsidRDefault="005A1095" w14:paraId="15FB5E9A" w14:textId="77777777">
            <w:pPr>
              <w:pStyle w:val="BalloonText"/>
              <w:ind w:left="2" w:leftChars="0" w:hanging="2"/>
              <w:jc w:val="both"/>
              <w:rPr>
                <w:rFonts w:asciiTheme="majorHAnsi" w:hAnsiTheme="majorHAnsi" w:cstheme="majorHAnsi"/>
                <w:sz w:val="22"/>
                <w:szCs w:val="22"/>
              </w:rPr>
            </w:pPr>
            <w:r w:rsidRPr="008870C0">
              <w:rPr>
                <w:rStyle w:val="SubtleEmphasis"/>
                <w:rFonts w:asciiTheme="majorHAnsi" w:hAnsiTheme="majorHAnsi" w:cstheme="majorHAnsi"/>
                <w:i w:val="0"/>
                <w:color w:val="auto"/>
                <w:sz w:val="22"/>
                <w:szCs w:val="22"/>
              </w:rPr>
              <w:t>OFFERSTARTDATE</w:t>
            </w:r>
          </w:p>
        </w:tc>
      </w:tr>
      <w:tr w:rsidRPr="00A94395" w:rsidR="005A1095" w:rsidTr="00F26D23" w14:paraId="2858E744"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5276D3" w:rsidR="005A1095" w:rsidP="005A1095" w:rsidRDefault="005A1095" w14:paraId="41A8000B" w14:textId="77777777">
            <w:pPr>
              <w:pStyle w:val="BalloonText"/>
              <w:ind w:left="0" w:leftChars="0" w:firstLine="0" w:firstLineChars="0"/>
              <w:rPr>
                <w:rFonts w:asciiTheme="majorHAnsi" w:hAnsiTheme="majorHAnsi" w:cstheme="majorHAnsi"/>
                <w:sz w:val="22"/>
                <w:szCs w:val="22"/>
              </w:rPr>
            </w:pPr>
            <w:r w:rsidRPr="005276D3">
              <w:rPr>
                <w:rFonts w:asciiTheme="majorHAnsi" w:hAnsiTheme="majorHAnsi" w:cstheme="majorHAnsi"/>
                <w:sz w:val="22"/>
                <w:szCs w:val="22"/>
              </w:rPr>
              <w:t>Orientation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A94395" w:rsidR="005A1095" w:rsidP="005A1095" w:rsidRDefault="005A1095" w14:paraId="65166CCD" w14:textId="77777777">
            <w:pPr>
              <w:pStyle w:val="BalloonText"/>
              <w:ind w:left="0" w:hanging="2"/>
              <w:jc w:val="both"/>
              <w:rPr>
                <w:rFonts w:asciiTheme="majorHAnsi" w:hAnsiTheme="majorHAnsi" w:cstheme="majorHAnsi"/>
                <w:sz w:val="22"/>
                <w:szCs w:val="22"/>
              </w:rPr>
            </w:pPr>
            <w:r w:rsidRPr="00A94395">
              <w:rPr>
                <w:rFonts w:asciiTheme="majorHAnsi" w:hAnsiTheme="majorHAnsi" w:cstheme="majorHAnsi"/>
                <w:sz w:val="22"/>
                <w:szCs w:val="22"/>
              </w:rPr>
              <w:t>OFFERSUPPLEMENTARY_DATE01</w:t>
            </w:r>
          </w:p>
        </w:tc>
      </w:tr>
      <w:tr w:rsidRPr="00A94395" w:rsidR="005A1095" w:rsidTr="00F26D23" w14:paraId="174C16D6"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A94395" w:rsidR="005A1095" w:rsidP="005A1095" w:rsidRDefault="005A1095" w14:paraId="75ACD9AA" w14:textId="77777777">
            <w:pPr>
              <w:widowControl w:val="0"/>
              <w:spacing w:line="276" w:lineRule="auto"/>
              <w:ind w:left="0" w:hanging="2"/>
              <w:jc w:val="both"/>
              <w:rPr>
                <w:rFonts w:asciiTheme="majorHAnsi" w:hAnsiTheme="majorHAnsi" w:cstheme="majorHAnsi"/>
                <w:sz w:val="22"/>
                <w:szCs w:val="22"/>
              </w:rPr>
            </w:pPr>
            <w:r w:rsidRPr="00A94395">
              <w:rPr>
                <w:rFonts w:asciiTheme="majorHAnsi" w:hAnsiTheme="majorHAnsi" w:cstheme="majorHAnsi"/>
                <w:sz w:val="22"/>
                <w:szCs w:val="22"/>
              </w:rPr>
              <w:t>Union Info</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A94395" w:rsidR="005A1095" w:rsidP="005A1095" w:rsidRDefault="00391E2B" w14:paraId="03275748" w14:textId="77777777">
            <w:pPr>
              <w:ind w:left="0" w:hanging="2"/>
              <w:jc w:val="both"/>
              <w:rPr>
                <w:rFonts w:asciiTheme="majorHAnsi" w:hAnsiTheme="majorHAnsi" w:cstheme="majorHAnsi"/>
                <w:sz w:val="22"/>
                <w:szCs w:val="22"/>
              </w:rPr>
            </w:pPr>
            <w:hyperlink r:id="rId7">
              <w:r w:rsidRPr="00A94395" w:rsidR="005A1095">
                <w:rPr>
                  <w:rFonts w:asciiTheme="majorHAnsi" w:hAnsiTheme="majorHAnsi" w:cstheme="majorHAnsi"/>
                  <w:color w:val="0000FF"/>
                  <w:sz w:val="22"/>
                  <w:szCs w:val="22"/>
                  <w:u w:val="single"/>
                </w:rPr>
                <w:t>http://www.uconnaaup.org/</w:t>
              </w:r>
            </w:hyperlink>
          </w:p>
        </w:tc>
      </w:tr>
    </w:tbl>
    <w:p w:rsidRPr="00A94395" w:rsidR="00A94395" w:rsidP="00E94C49" w:rsidRDefault="00A94395" w14:paraId="5D14D3A1" w14:textId="77777777">
      <w:pPr>
        <w:ind w:left="0" w:leftChars="0" w:firstLine="0" w:firstLineChars="0"/>
        <w:jc w:val="both"/>
        <w:rPr>
          <w:rFonts w:eastAsia="Times New Roman" w:asciiTheme="majorHAnsi" w:hAnsiTheme="majorHAnsi" w:cstheme="majorHAnsi"/>
          <w:sz w:val="22"/>
          <w:szCs w:val="22"/>
        </w:rPr>
      </w:pPr>
    </w:p>
    <w:p w:rsidRPr="00A94395" w:rsidR="00A94395" w:rsidP="00E94C49" w:rsidRDefault="00A94395" w14:paraId="0307A7B3" w14:textId="77777777">
      <w:pPr>
        <w:ind w:left="0" w:hanging="2"/>
        <w:jc w:val="both"/>
        <w:rPr>
          <w:rFonts w:eastAsia="Times New Roman" w:asciiTheme="majorHAnsi" w:hAnsiTheme="majorHAnsi" w:cstheme="majorHAnsi"/>
          <w:sz w:val="22"/>
          <w:szCs w:val="22"/>
        </w:rPr>
      </w:pPr>
      <w:r w:rsidRPr="00A94395">
        <w:rPr>
          <w:rFonts w:eastAsia="Times New Roman" w:asciiTheme="majorHAnsi" w:hAnsiTheme="majorHAnsi" w:cstheme="majorHAnsi"/>
          <w:sz w:val="22"/>
          <w:szCs w:val="22"/>
        </w:rPr>
        <w:t>You will receive the first biweekly paycheck two weeks after the close of the pay period in which you are hired, contingent upon all required documentation being in place.</w:t>
      </w:r>
    </w:p>
    <w:p w:rsidRPr="00A94395" w:rsidR="00752F1E" w:rsidP="00E94C49" w:rsidRDefault="00752F1E" w14:paraId="57B93A32" w14:textId="77777777">
      <w:pPr>
        <w:ind w:left="0" w:hanging="2"/>
        <w:jc w:val="both"/>
        <w:rPr>
          <w:rFonts w:eastAsia="Times New Roman" w:asciiTheme="majorHAnsi" w:hAnsiTheme="majorHAnsi" w:cstheme="majorHAnsi"/>
          <w:sz w:val="22"/>
          <w:szCs w:val="22"/>
        </w:rPr>
      </w:pPr>
    </w:p>
    <w:p w:rsidR="00494D55" w:rsidP="00494D55" w:rsidRDefault="00494D55" w14:paraId="77FA6488" w14:textId="0CE17753">
      <w:pPr>
        <w:ind w:left="0" w:hanging="2"/>
        <w:jc w:val="both"/>
        <w:rPr>
          <w:rFonts w:eastAsia="Times New Roman" w:asciiTheme="majorHAnsi" w:hAnsiTheme="majorHAnsi" w:cstheme="majorHAnsi"/>
          <w:sz w:val="22"/>
          <w:szCs w:val="22"/>
        </w:rPr>
      </w:pPr>
      <w:r w:rsidRPr="00A94395">
        <w:rPr>
          <w:rFonts w:eastAsia="Times New Roman" w:asciiTheme="majorHAnsi" w:hAnsiTheme="majorHAnsi" w:cstheme="majorHAnsi"/>
          <w:sz w:val="22"/>
          <w:szCs w:val="22"/>
        </w:rPr>
        <w:t>Your appointment term is subject to the requirements of Article 37 of the collective bargaining agreement</w:t>
      </w:r>
      <w:r w:rsidRPr="003675BB">
        <w:rPr>
          <w:rFonts w:eastAsia="Times New Roman" w:asciiTheme="majorHAnsi" w:hAnsiTheme="majorHAnsi" w:cstheme="majorHAnsi"/>
          <w:sz w:val="22"/>
          <w:szCs w:val="22"/>
        </w:rPr>
        <w:t xml:space="preserve"> </w:t>
      </w:r>
      <w:r w:rsidRPr="00A94395">
        <w:rPr>
          <w:rFonts w:eastAsia="Times New Roman" w:asciiTheme="majorHAnsi" w:hAnsiTheme="majorHAnsi" w:cstheme="majorHAnsi"/>
          <w:sz w:val="22"/>
          <w:szCs w:val="22"/>
        </w:rPr>
        <w:t xml:space="preserve">between the University of Connecticut and the American Association of University Professors (AAUP). Additional terms and conditions of your employment are also contained in the </w:t>
      </w:r>
      <w:r>
        <w:rPr>
          <w:rFonts w:eastAsia="Times New Roman" w:asciiTheme="majorHAnsi" w:hAnsiTheme="majorHAnsi" w:cstheme="majorHAnsi"/>
          <w:sz w:val="22"/>
          <w:szCs w:val="22"/>
        </w:rPr>
        <w:t xml:space="preserve">AAUP </w:t>
      </w:r>
      <w:r w:rsidRPr="00A94395">
        <w:rPr>
          <w:rFonts w:eastAsia="Times New Roman" w:asciiTheme="majorHAnsi" w:hAnsiTheme="majorHAnsi" w:cstheme="majorHAnsi"/>
          <w:sz w:val="22"/>
          <w:szCs w:val="22"/>
        </w:rPr>
        <w:t xml:space="preserve">collective bargaining agreement.  A copy of the collective bargaining agreement may be found on the AAUP Website at: </w:t>
      </w:r>
      <w:hyperlink r:id="rId8">
        <w:r w:rsidRPr="00A94395">
          <w:rPr>
            <w:rFonts w:eastAsia="Times New Roman" w:asciiTheme="majorHAnsi" w:hAnsiTheme="majorHAnsi" w:cstheme="majorHAnsi"/>
            <w:color w:val="0000FF"/>
            <w:sz w:val="22"/>
            <w:szCs w:val="22"/>
            <w:u w:val="single"/>
          </w:rPr>
          <w:t>http://www.uconnaaup.org/</w:t>
        </w:r>
      </w:hyperlink>
      <w:r w:rsidRPr="00A94395">
        <w:rPr>
          <w:rFonts w:eastAsia="Times New Roman" w:asciiTheme="majorHAnsi" w:hAnsiTheme="majorHAnsi" w:cstheme="majorHAnsi"/>
          <w:sz w:val="22"/>
          <w:szCs w:val="22"/>
        </w:rPr>
        <w:t xml:space="preserve">.  </w:t>
      </w:r>
    </w:p>
    <w:p w:rsidR="00E94C49" w:rsidP="00E94C49" w:rsidRDefault="00E94C49" w14:paraId="5BEFBA7A" w14:textId="77777777">
      <w:pPr>
        <w:ind w:left="0" w:hanging="2"/>
        <w:jc w:val="both"/>
        <w:rPr>
          <w:rFonts w:eastAsia="Times New Roman" w:asciiTheme="majorHAnsi" w:hAnsiTheme="majorHAnsi" w:cstheme="majorHAnsi"/>
          <w:sz w:val="22"/>
          <w:szCs w:val="22"/>
        </w:rPr>
      </w:pPr>
    </w:p>
    <w:p w:rsidR="00E94C49" w:rsidP="00E94C49" w:rsidRDefault="00E94C49" w14:paraId="16D1CAF1" w14:textId="72DE0BAB">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F184545" w:rsidR="00E94C49">
        <w:rPr>
          <w:rFonts w:ascii="Calibri" w:hAnsi="Calibri" w:eastAsia="Times New Roman" w:cs="Calibri" w:asciiTheme="majorAscii" w:hAnsiTheme="majorAscii" w:cstheme="majorAscii"/>
          <w:color w:val="000000" w:themeColor="text1" w:themeTint="FF" w:themeShade="FF"/>
          <w:sz w:val="22"/>
          <w:szCs w:val="22"/>
        </w:rPr>
        <w:t>This offer of employment is contingent upon successful completion of a criminal background check, and your continued employment is conditional upon the timely completion of an approved I-9 (Employment Eligibility Verification Form).  </w:t>
      </w:r>
      <w:r w:rsidRPr="0F184545" w:rsidR="00E94C49">
        <w:rPr>
          <w:rFonts w:ascii="Calibri" w:hAnsi="Calibri" w:cs="Calibri" w:asciiTheme="majorAscii" w:hAnsiTheme="majorAscii" w:cstheme="majorAscii"/>
          <w:sz w:val="22"/>
          <w:szCs w:val="22"/>
        </w:rPr>
        <w:t xml:space="preserve">If you do require assistance in extending or obtaining work authorization at the University of Connecticut, please contact </w:t>
      </w:r>
      <w:r w:rsidRPr="0F184545" w:rsidR="00427DD0">
        <w:rPr>
          <w:rFonts w:ascii="Calibri" w:hAnsi="Calibri" w:cs="Calibri" w:asciiTheme="majorAscii" w:hAnsiTheme="majorAscii" w:cstheme="majorAscii"/>
          <w:sz w:val="22"/>
          <w:szCs w:val="22"/>
        </w:rPr>
        <w:t>your department</w:t>
      </w:r>
      <w:r w:rsidRPr="0F184545" w:rsidR="00E94C49">
        <w:rPr>
          <w:rFonts w:ascii="Calibri" w:hAnsi="Calibri" w:cs="Calibri" w:asciiTheme="majorAscii" w:hAnsiTheme="majorAscii" w:cstheme="majorAscii"/>
          <w:sz w:val="22"/>
          <w:szCs w:val="22"/>
        </w:rPr>
        <w:t xml:space="preserve"> immediately.</w:t>
      </w:r>
    </w:p>
    <w:p w:rsidRPr="00A94395" w:rsidR="00752F1E" w:rsidP="0F184545" w:rsidRDefault="00A94395" w14:paraId="3DB204D4" w14:textId="067E9A1E">
      <w:pPr>
        <w:pStyle w:val="Normal"/>
        <w:spacing w:before="240" w:after="240"/>
        <w:ind w:left="0" w:hanging="2"/>
        <w:jc w:val="both"/>
        <w:rPr>
          <w:rFonts w:ascii="Calibri" w:hAnsi="Calibri" w:eastAsia="Calibri" w:cs="Calibri"/>
          <w:noProof w:val="0"/>
          <w:sz w:val="22"/>
          <w:szCs w:val="22"/>
          <w:lang w:val="en-US"/>
        </w:rPr>
      </w:pPr>
      <w:r w:rsidRPr="0F184545" w:rsidR="00A94395">
        <w:rPr>
          <w:rFonts w:ascii="Calibri" w:hAnsi="Calibri" w:eastAsia="Times New Roman" w:cs="Calibri" w:asciiTheme="majorAscii" w:hAnsiTheme="majorAscii" w:cstheme="majorAscii"/>
          <w:sz w:val="22"/>
          <w:szCs w:val="22"/>
        </w:rPr>
        <w:t xml:space="preserve">If you accept our offer, you will soon receive a communication from the Department of Human Resources about several </w:t>
      </w:r>
      <w:r w:rsidRPr="0F184545" w:rsidR="002B109E">
        <w:rPr>
          <w:rFonts w:ascii="Calibri" w:hAnsi="Calibri" w:eastAsia="Times New Roman" w:cs="Calibri" w:asciiTheme="majorAscii" w:hAnsiTheme="majorAscii" w:cstheme="majorAscii"/>
          <w:sz w:val="22"/>
          <w:szCs w:val="22"/>
        </w:rPr>
        <w:t xml:space="preserve">important topics, including </w:t>
      </w:r>
      <w:r w:rsidRPr="0F184545" w:rsidR="00A94395">
        <w:rPr>
          <w:rFonts w:ascii="Calibri" w:hAnsi="Calibri" w:eastAsia="Times New Roman" w:cs="Calibri" w:asciiTheme="majorAscii" w:hAnsiTheme="majorAscii" w:cstheme="majorAscii"/>
          <w:sz w:val="22"/>
          <w:szCs w:val="22"/>
        </w:rPr>
        <w:t>Orientation, selecting a retirement plan prior to your first day of employment, and securing your Univers</w:t>
      </w:r>
      <w:r w:rsidRPr="0F184545" w:rsidR="00E94C49">
        <w:rPr>
          <w:rFonts w:ascii="Calibri" w:hAnsi="Calibri" w:eastAsia="Times New Roman" w:cs="Calibri" w:asciiTheme="majorAscii" w:hAnsiTheme="majorAscii" w:cstheme="majorAscii"/>
          <w:sz w:val="22"/>
          <w:szCs w:val="22"/>
        </w:rPr>
        <w:t>ity Network Identifier (</w:t>
      </w:r>
      <w:r w:rsidRPr="0F184545" w:rsidR="00E94C49">
        <w:rPr>
          <w:rFonts w:ascii="Calibri" w:hAnsi="Calibri" w:eastAsia="Times New Roman" w:cs="Calibri" w:asciiTheme="majorAscii" w:hAnsiTheme="majorAscii" w:cstheme="majorAscii"/>
          <w:sz w:val="22"/>
          <w:szCs w:val="22"/>
        </w:rPr>
        <w:t>NetID</w:t>
      </w:r>
      <w:r w:rsidRPr="0F184545" w:rsidR="00E94C49">
        <w:rPr>
          <w:rFonts w:ascii="Calibri" w:hAnsi="Calibri" w:eastAsia="Times New Roman" w:cs="Calibri" w:asciiTheme="majorAscii" w:hAnsiTheme="majorAscii" w:cstheme="majorAscii"/>
          <w:sz w:val="22"/>
          <w:szCs w:val="22"/>
        </w:rPr>
        <w:t>).</w:t>
      </w:r>
      <w:r w:rsidRPr="0F184545" w:rsidR="12E2AE11">
        <w:rPr>
          <w:rFonts w:ascii="Calibri" w:hAnsi="Calibri" w:eastAsia="Times New Roman" w:cs="Calibri" w:asciiTheme="majorAscii" w:hAnsiTheme="majorAscii" w:cstheme="majorAscii"/>
          <w:sz w:val="22"/>
          <w:szCs w:val="22"/>
        </w:rPr>
        <w:t xml:space="preserve"> </w:t>
      </w:r>
      <w:r w:rsidRPr="0F184545" w:rsidR="12E2AE11">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Pr="00A94395" w:rsidR="00A94395" w:rsidP="00E94C49" w:rsidRDefault="00A94395" w14:paraId="7170060A" w14:textId="77777777">
      <w:pPr>
        <w:pStyle w:val="BalloonText"/>
        <w:ind w:left="0" w:hanging="2"/>
        <w:jc w:val="both"/>
        <w:rPr>
          <w:rFonts w:asciiTheme="majorHAnsi" w:hAnsiTheme="majorHAnsi" w:cstheme="majorHAnsi"/>
          <w:color w:val="404040" w:themeColor="text1" w:themeTint="BF"/>
          <w:sz w:val="22"/>
          <w:szCs w:val="22"/>
        </w:rPr>
      </w:pPr>
      <w:r w:rsidRPr="00A94395">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Specifically </w:t>
      </w:r>
      <w:r w:rsidRPr="00A94395">
        <w:rPr>
          <w:rFonts w:asciiTheme="majorHAnsi" w:hAnsiTheme="majorHAnsi" w:cstheme="majorHAnsi"/>
          <w:b/>
          <w:bCs/>
          <w:sz w:val="22"/>
          <w:szCs w:val="22"/>
        </w:rPr>
        <w:t>{insert specifics of teaching, research, public engagement, and service expectations}</w:t>
      </w:r>
      <w:r w:rsidRPr="00A94395">
        <w:rPr>
          <w:rFonts w:asciiTheme="majorHAnsi" w:hAnsiTheme="majorHAnsi" w:cstheme="majorHAnsi"/>
          <w:sz w:val="22"/>
          <w:szCs w:val="22"/>
        </w:rPr>
        <w:t>.</w:t>
      </w:r>
    </w:p>
    <w:p w:rsidRPr="00A94395" w:rsidR="00A94395" w:rsidP="00E94C49" w:rsidRDefault="00A94395" w14:paraId="71A4A358" w14:textId="77777777">
      <w:pPr>
        <w:ind w:left="0" w:hanging="2"/>
        <w:jc w:val="both"/>
        <w:rPr>
          <w:rFonts w:eastAsia="Times New Roman" w:asciiTheme="majorHAnsi" w:hAnsiTheme="majorHAnsi" w:cstheme="majorHAnsi"/>
          <w:sz w:val="22"/>
          <w:szCs w:val="22"/>
        </w:rPr>
      </w:pPr>
      <w:bookmarkStart w:name="_heading=h.gjdgxs" w:colFirst="0" w:colLast="0" w:id="1"/>
      <w:bookmarkEnd w:id="1"/>
    </w:p>
    <w:p w:rsidRPr="00A94395" w:rsidR="00752F1E" w:rsidP="00E94C49" w:rsidRDefault="00427DD0" w14:paraId="541B4E98" w14:textId="72D8048C">
      <w:pPr>
        <w:ind w:left="0" w:hanging="2"/>
        <w:jc w:val="both"/>
        <w:rPr>
          <w:rFonts w:eastAsia="Times New Roman" w:asciiTheme="majorHAnsi" w:hAnsiTheme="majorHAnsi" w:cstheme="majorHAnsi"/>
          <w:sz w:val="22"/>
          <w:szCs w:val="22"/>
        </w:rPr>
      </w:pPr>
      <w:r w:rsidRPr="00427DD0">
        <w:rPr>
          <w:rFonts w:eastAsia="Times New Roman" w:asciiTheme="majorHAnsi" w:hAnsiTheme="majorHAnsi" w:cstheme="majorHAnsi"/>
          <w:b/>
          <w:sz w:val="22"/>
          <w:szCs w:val="22"/>
        </w:rPr>
        <w:t>[Licensure needed, if applicable]</w:t>
      </w:r>
      <w:r>
        <w:rPr>
          <w:rFonts w:eastAsia="Times New Roman" w:asciiTheme="majorHAnsi" w:hAnsiTheme="majorHAnsi" w:cstheme="majorHAnsi"/>
          <w:sz w:val="22"/>
          <w:szCs w:val="22"/>
        </w:rPr>
        <w:t xml:space="preserve"> </w:t>
      </w:r>
      <w:r w:rsidRPr="00A94395" w:rsidR="00A94395">
        <w:rPr>
          <w:rFonts w:eastAsia="Times New Roman" w:asciiTheme="majorHAnsi" w:hAnsiTheme="majorHAnsi" w:cstheme="majorHAnsi"/>
          <w:sz w:val="22"/>
          <w:szCs w:val="22"/>
        </w:rPr>
        <w:t xml:space="preserve">Your position requires that you have </w:t>
      </w:r>
      <w:r>
        <w:rPr>
          <w:rFonts w:eastAsia="Times New Roman" w:asciiTheme="majorHAnsi" w:hAnsiTheme="majorHAnsi" w:cstheme="majorHAnsi"/>
          <w:sz w:val="22"/>
          <w:szCs w:val="22"/>
        </w:rPr>
        <w:t xml:space="preserve">a </w:t>
      </w:r>
      <w:r w:rsidRPr="00A94395" w:rsidR="00A94395">
        <w:rPr>
          <w:rFonts w:eastAsia="Times New Roman" w:asciiTheme="majorHAnsi" w:hAnsiTheme="majorHAnsi" w:cstheme="majorHAnsi"/>
          <w:sz w:val="22"/>
          <w:szCs w:val="22"/>
        </w:rPr>
        <w:t xml:space="preserve">current and active </w:t>
      </w:r>
      <w:r w:rsidRPr="00A94395" w:rsidR="00A94395">
        <w:rPr>
          <w:rFonts w:eastAsia="Times New Roman" w:asciiTheme="majorHAnsi" w:hAnsiTheme="majorHAnsi" w:cstheme="majorHAnsi"/>
          <w:b/>
          <w:sz w:val="22"/>
          <w:szCs w:val="22"/>
        </w:rPr>
        <w:t>[Specify licensure or certification]</w:t>
      </w:r>
      <w:r w:rsidRPr="00A94395" w:rsidR="00A94395">
        <w:rPr>
          <w:rFonts w:eastAsia="Times New Roman" w:asciiTheme="majorHAnsi" w:hAnsiTheme="majorHAnsi" w:cstheme="majorHAnsi"/>
          <w:sz w:val="22"/>
          <w:szCs w:val="22"/>
        </w:rPr>
        <w:t xml:space="preserve"> as a _______.  This requirement continues throughout your employment in this capacity and loss of this important credential may jeopardize your continued employment.  It is your responsibility to advise us of any change in the status of your license.</w:t>
      </w:r>
    </w:p>
    <w:p w:rsidRPr="00A94395" w:rsidR="00752F1E" w:rsidP="002B109E" w:rsidRDefault="00752F1E" w14:paraId="36A2FF27" w14:textId="77777777">
      <w:pPr>
        <w:pBdr>
          <w:top w:val="nil"/>
          <w:left w:val="nil"/>
          <w:bottom w:val="nil"/>
          <w:right w:val="nil"/>
          <w:between w:val="nil"/>
        </w:pBdr>
        <w:spacing w:line="240" w:lineRule="auto"/>
        <w:ind w:left="0" w:leftChars="0" w:firstLine="0" w:firstLineChars="0"/>
        <w:jc w:val="both"/>
        <w:rPr>
          <w:rFonts w:eastAsia="Times New Roman" w:asciiTheme="majorHAnsi" w:hAnsiTheme="majorHAnsi" w:cstheme="majorHAnsi"/>
          <w:color w:val="000000"/>
          <w:sz w:val="22"/>
          <w:szCs w:val="22"/>
        </w:rPr>
      </w:pPr>
      <w:bookmarkStart w:name="_heading=h.71ixw3pwer0j" w:colFirst="0" w:colLast="0" w:id="2"/>
      <w:bookmarkStart w:name="_heading=h.g45rvks3h25u" w:colFirst="0" w:colLast="0" w:id="3"/>
      <w:bookmarkEnd w:id="2"/>
      <w:bookmarkEnd w:id="3"/>
    </w:p>
    <w:p w:rsidRPr="00A94395" w:rsidR="00752F1E" w:rsidP="00E94C49" w:rsidRDefault="00A94395" w14:paraId="26233E28" w14:textId="77777777">
      <w:pPr>
        <w:pBdr>
          <w:top w:val="nil"/>
          <w:left w:val="nil"/>
          <w:bottom w:val="nil"/>
          <w:right w:val="nil"/>
          <w:between w:val="nil"/>
        </w:pBdr>
        <w:spacing w:line="240" w:lineRule="auto"/>
        <w:ind w:left="0" w:hanging="2"/>
        <w:jc w:val="both"/>
        <w:rPr>
          <w:rFonts w:eastAsia="Times New Roman" w:asciiTheme="majorHAnsi" w:hAnsiTheme="majorHAnsi" w:cstheme="majorHAnsi"/>
          <w:color w:val="000000"/>
          <w:sz w:val="22"/>
          <w:szCs w:val="22"/>
        </w:rPr>
      </w:pPr>
      <w:r w:rsidRPr="00A94395">
        <w:rPr>
          <w:rFonts w:eastAsia="Times New Roman" w:asciiTheme="majorHAnsi" w:hAnsiTheme="majorHAnsi" w:cstheme="majorHAnsi"/>
          <w:color w:val="000000"/>
          <w:sz w:val="22"/>
          <w:szCs w:val="22"/>
        </w:rPr>
        <w:t>Please be aware that all employees have a general obligation to follow applicable State and University policies, rules and procedures including NCAA rules and regulations. Given the nature of your position, however, compliance with NCAA rules and regulations is of particular significance.</w:t>
      </w:r>
    </w:p>
    <w:p w:rsidRPr="00A94395" w:rsidR="00752F1E" w:rsidP="00E94C49" w:rsidRDefault="00752F1E" w14:paraId="311446D8" w14:textId="77777777">
      <w:pPr>
        <w:pBdr>
          <w:top w:val="nil"/>
          <w:left w:val="nil"/>
          <w:bottom w:val="nil"/>
          <w:right w:val="nil"/>
          <w:between w:val="nil"/>
        </w:pBdr>
        <w:spacing w:line="240" w:lineRule="auto"/>
        <w:ind w:left="0" w:hanging="2"/>
        <w:jc w:val="both"/>
        <w:rPr>
          <w:rFonts w:eastAsia="Times New Roman" w:asciiTheme="majorHAnsi" w:hAnsiTheme="majorHAnsi" w:cstheme="majorHAnsi"/>
          <w:color w:val="000000"/>
          <w:sz w:val="22"/>
          <w:szCs w:val="22"/>
        </w:rPr>
      </w:pPr>
    </w:p>
    <w:p w:rsidRPr="00A94395" w:rsidR="00752F1E" w:rsidP="00E94C49" w:rsidRDefault="00A94395" w14:paraId="71EE9CCA" w14:textId="77AD88CF">
      <w:pPr>
        <w:ind w:left="0" w:hanging="2"/>
        <w:jc w:val="both"/>
        <w:rPr>
          <w:rFonts w:eastAsia="Times New Roman" w:asciiTheme="majorHAnsi" w:hAnsiTheme="majorHAnsi" w:cstheme="majorHAnsi"/>
          <w:sz w:val="22"/>
          <w:szCs w:val="22"/>
        </w:rPr>
      </w:pPr>
      <w:bookmarkStart w:name="_heading=h.30j0zll" w:colFirst="0" w:colLast="0" w:id="4"/>
      <w:bookmarkEnd w:id="4"/>
      <w:r w:rsidRPr="00A94395">
        <w:rPr>
          <w:rFonts w:eastAsia="Times New Roman" w:asciiTheme="majorHAnsi" w:hAnsiTheme="majorHAnsi" w:cstheme="majorHAnsi"/>
          <w:sz w:val="22"/>
          <w:szCs w:val="22"/>
        </w:rPr>
        <w:t xml:space="preserve">Please be aware that the University has a Board of Trustees </w:t>
      </w:r>
      <w:r w:rsidRPr="008F61A5">
        <w:rPr>
          <w:rFonts w:eastAsia="Times New Roman" w:asciiTheme="majorHAnsi" w:hAnsiTheme="majorHAnsi" w:cstheme="majorHAnsi"/>
          <w:sz w:val="22"/>
          <w:szCs w:val="22"/>
        </w:rPr>
        <w:t xml:space="preserve">approved policy regarding </w:t>
      </w:r>
      <w:hyperlink w:history="1" r:id="rId9">
        <w:r w:rsidRPr="008F61A5">
          <w:rPr>
            <w:rStyle w:val="Hyperlink"/>
            <w:rFonts w:eastAsia="Times New Roman" w:asciiTheme="majorHAnsi" w:hAnsiTheme="majorHAnsi" w:cstheme="majorHAnsi"/>
            <w:sz w:val="22"/>
            <w:szCs w:val="22"/>
          </w:rPr>
          <w:t>consulting</w:t>
        </w:r>
      </w:hyperlink>
      <w:r w:rsidRPr="00A94395">
        <w:rPr>
          <w:rFonts w:eastAsia="Times New Roman" w:asciiTheme="majorHAnsi" w:hAnsiTheme="majorHAnsi" w:cstheme="majorHAnsi"/>
          <w:sz w:val="22"/>
          <w:szCs w:val="22"/>
        </w:rPr>
        <w:t>. The policy, related documents, and training materials may be found at http://</w:t>
      </w:r>
      <w:hyperlink r:id="rId10">
        <w:r w:rsidRPr="00A94395">
          <w:rPr>
            <w:rFonts w:eastAsia="Times New Roman" w:asciiTheme="majorHAnsi" w:hAnsiTheme="majorHAnsi" w:cstheme="majorHAnsi"/>
            <w:sz w:val="22"/>
            <w:szCs w:val="22"/>
          </w:rPr>
          <w:t>consulting.uconn.edu</w:t>
        </w:r>
      </w:hyperlink>
      <w:r w:rsidRPr="00A94395">
        <w:rPr>
          <w:rFonts w:eastAsia="Times New Roman" w:asciiTheme="majorHAnsi" w:hAnsiTheme="majorHAnsi" w:cstheme="majorHAnsi"/>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rsidR="007D6E46" w:rsidP="007D6E46" w:rsidRDefault="007D6E46" w14:paraId="6A01E6CB" w14:textId="77777777">
      <w:pPr>
        <w:pBdr>
          <w:top w:val="nil"/>
          <w:left w:val="nil"/>
          <w:bottom w:val="nil"/>
          <w:right w:val="nil"/>
          <w:between w:val="nil"/>
        </w:pBdr>
        <w:spacing w:line="240" w:lineRule="auto"/>
        <w:ind w:left="0" w:hanging="2"/>
        <w:jc w:val="both"/>
        <w:rPr>
          <w:rFonts w:ascii="Calibri" w:hAnsi="Calibri" w:eastAsia="Times New Roman" w:cs="Calibri"/>
          <w:sz w:val="22"/>
          <w:szCs w:val="22"/>
        </w:rPr>
      </w:pPr>
    </w:p>
    <w:p w:rsidR="00CC4C9F" w:rsidP="00CC4C9F" w:rsidRDefault="00CC4C9F" w14:paraId="0F432E18" w14:textId="77777777">
      <w:pPr>
        <w:ind w:left="2" w:leftChars="0" w:hanging="2"/>
        <w:rPr>
          <w:rFonts w:ascii="Calibri" w:hAnsi="Calibri" w:cs="Calibri"/>
          <w:sz w:val="22"/>
          <w:szCs w:val="22"/>
        </w:rPr>
      </w:pPr>
      <w:r>
        <w:rPr>
          <w:rFonts w:ascii="Calibri" w:hAnsi="Calibri" w:cs="Calibri"/>
          <w:b/>
          <w:bCs/>
          <w:sz w:val="22"/>
          <w:szCs w:val="22"/>
        </w:rPr>
        <w:t>[Moving reimbursement, if applicable]</w:t>
      </w:r>
      <w:r>
        <w:rPr>
          <w:rFonts w:ascii="Calibri" w:hAnsi="Calibri" w:cs="Calibri"/>
          <w:sz w:val="22"/>
          <w:szCs w:val="22"/>
        </w:rPr>
        <w:t xml:space="preserve"> The University will provide reimbursement or direct payment for relocation and moving expenses in accordance with the </w:t>
      </w:r>
      <w:hyperlink w:history="1" r:id="rId11">
        <w:r w:rsidRPr="008F61A5">
          <w:rPr>
            <w:rStyle w:val="Hyperlink"/>
            <w:rFonts w:ascii="Calibri" w:hAnsi="Calibri" w:cs="Calibri"/>
            <w:sz w:val="22"/>
            <w:szCs w:val="22"/>
          </w:rPr>
          <w:t>Relocation and Moving Policy</w:t>
        </w:r>
      </w:hyperlink>
      <w:r>
        <w:rPr>
          <w:rFonts w:ascii="Calibri" w:hAnsi="Calibri" w:cs="Calibri"/>
          <w:sz w:val="22"/>
          <w:szCs w:val="22"/>
        </w:rPr>
        <w:t xml:space="preserve">. For your move from OFFERSUPPLEMENTARY_TEXT06 the department of JOBSUBDEPARTMENT will provide up to ADDITIONALALLOWANCE1. Please refer to the University’s </w:t>
      </w:r>
      <w:hyperlink w:history="1" r:id="rId12">
        <w:r>
          <w:rPr>
            <w:rStyle w:val="Hyperlink"/>
            <w:rFonts w:ascii="Calibri" w:hAnsi="Calibri" w:cs="Calibri"/>
            <w:sz w:val="22"/>
            <w:szCs w:val="22"/>
          </w:rPr>
          <w:t>Relocation and Moving Procedures</w:t>
        </w:r>
      </w:hyperlink>
      <w:r>
        <w:rPr>
          <w:rFonts w:ascii="Calibri" w:hAnsi="Calibri" w:cs="Calibri"/>
          <w:sz w:val="22"/>
          <w:szCs w:val="22"/>
        </w:rPr>
        <w:t xml:space="preserve"> for more information.  A representative from Signature Relocation will reach out to you within a week of the acceptance of this offer to consult with you regarding your relocation.  </w:t>
      </w:r>
    </w:p>
    <w:p w:rsidR="007D6E46" w:rsidP="00E94C49" w:rsidRDefault="007D6E46" w14:paraId="26084944" w14:textId="77777777">
      <w:pPr>
        <w:pBdr>
          <w:top w:val="nil"/>
          <w:left w:val="nil"/>
          <w:bottom w:val="nil"/>
          <w:right w:val="nil"/>
          <w:between w:val="nil"/>
        </w:pBdr>
        <w:spacing w:line="240" w:lineRule="auto"/>
        <w:ind w:left="0" w:hanging="2"/>
        <w:jc w:val="both"/>
        <w:rPr>
          <w:rFonts w:eastAsia="Times New Roman" w:asciiTheme="majorHAnsi" w:hAnsiTheme="majorHAnsi" w:cstheme="majorHAnsi"/>
          <w:sz w:val="22"/>
          <w:szCs w:val="22"/>
        </w:rPr>
      </w:pPr>
    </w:p>
    <w:p w:rsidR="00752F1E" w:rsidP="00E94C49" w:rsidRDefault="00A94395" w14:paraId="26EF7039" w14:textId="4764266A">
      <w:pPr>
        <w:pBdr>
          <w:top w:val="nil"/>
          <w:left w:val="nil"/>
          <w:bottom w:val="nil"/>
          <w:right w:val="nil"/>
          <w:between w:val="nil"/>
        </w:pBdr>
        <w:spacing w:line="240" w:lineRule="auto"/>
        <w:ind w:left="0" w:hanging="2"/>
        <w:jc w:val="both"/>
        <w:rPr>
          <w:rFonts w:eastAsia="Times New Roman" w:asciiTheme="majorHAnsi" w:hAnsiTheme="majorHAnsi" w:cstheme="majorHAnsi"/>
          <w:color w:val="000000"/>
          <w:sz w:val="22"/>
          <w:szCs w:val="22"/>
        </w:rPr>
      </w:pPr>
      <w:r w:rsidRPr="00A94395">
        <w:rPr>
          <w:rFonts w:eastAsia="Times New Roman" w:asciiTheme="majorHAnsi" w:hAnsiTheme="majorHAnsi" w:cstheme="majorHAnsi"/>
          <w:sz w:val="22"/>
          <w:szCs w:val="22"/>
        </w:rPr>
        <w:t>U</w:t>
      </w:r>
      <w:r w:rsidRPr="00A94395">
        <w:rPr>
          <w:rFonts w:eastAsia="Times New Roman" w:asciiTheme="majorHAnsi" w:hAnsiTheme="majorHAnsi" w:cstheme="majorHAnsi"/>
          <w:color w:val="000000"/>
          <w:sz w:val="22"/>
          <w:szCs w:val="22"/>
        </w:rPr>
        <w:t>Conn is Con</w:t>
      </w:r>
      <w:r w:rsidR="00043BB7">
        <w:rPr>
          <w:rFonts w:eastAsia="Times New Roman" w:asciiTheme="majorHAnsi" w:hAnsiTheme="majorHAnsi" w:cstheme="majorHAnsi"/>
          <w:color w:val="000000"/>
          <w:sz w:val="22"/>
          <w:szCs w:val="22"/>
        </w:rPr>
        <w:t>necticut’s only public research extensive</w:t>
      </w:r>
      <w:r w:rsidRPr="00A94395">
        <w:rPr>
          <w:rFonts w:eastAsia="Times New Roman" w:asciiTheme="majorHAnsi" w:hAnsiTheme="majorHAnsi" w:cstheme="majorHAnsi"/>
          <w:color w:val="000000"/>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427DD0" w:rsidP="00E94C49" w:rsidRDefault="00427DD0" w14:paraId="68227A29" w14:textId="0DB565F1">
      <w:pPr>
        <w:pBdr>
          <w:top w:val="nil"/>
          <w:left w:val="nil"/>
          <w:bottom w:val="nil"/>
          <w:right w:val="nil"/>
          <w:between w:val="nil"/>
        </w:pBdr>
        <w:spacing w:line="240" w:lineRule="auto"/>
        <w:ind w:left="0" w:hanging="2"/>
        <w:jc w:val="both"/>
        <w:rPr>
          <w:rFonts w:eastAsia="Times New Roman" w:asciiTheme="majorHAnsi" w:hAnsiTheme="majorHAnsi" w:cstheme="majorHAnsi"/>
          <w:color w:val="000000"/>
          <w:sz w:val="22"/>
          <w:szCs w:val="22"/>
        </w:rPr>
      </w:pPr>
    </w:p>
    <w:p w:rsidRPr="00A94395" w:rsidR="00427DD0" w:rsidP="00E94C49" w:rsidRDefault="00427DD0" w14:paraId="03148960" w14:textId="511ACCB6">
      <w:pPr>
        <w:pBdr>
          <w:top w:val="nil"/>
          <w:left w:val="nil"/>
          <w:bottom w:val="nil"/>
          <w:right w:val="nil"/>
          <w:between w:val="nil"/>
        </w:pBdr>
        <w:spacing w:line="240" w:lineRule="auto"/>
        <w:ind w:left="0" w:hanging="2"/>
        <w:jc w:val="both"/>
        <w:rPr>
          <w:rFonts w:eastAsia="Times New Roman" w:asciiTheme="majorHAnsi" w:hAnsiTheme="majorHAnsi" w:cstheme="majorHAnsi"/>
          <w:color w:val="000000"/>
          <w:sz w:val="22"/>
          <w:szCs w:val="22"/>
        </w:rPr>
      </w:pPr>
      <w:r w:rsidRPr="00427DD0">
        <w:rPr>
          <w:rFonts w:eastAsia="Times New Roman" w:asciiTheme="majorHAnsi" w:hAnsiTheme="majorHAnsi" w:cstheme="majorHAnsi"/>
          <w:color w:val="000000"/>
          <w:sz w:val="22"/>
          <w:szCs w:val="22"/>
        </w:rPr>
        <w:t>Please indicate your acceptan</w:t>
      </w:r>
      <w:r w:rsidR="009A4D8D">
        <w:rPr>
          <w:rFonts w:eastAsia="Times New Roman" w:asciiTheme="majorHAnsi" w:hAnsiTheme="majorHAnsi" w:cstheme="majorHAnsi"/>
          <w:color w:val="000000"/>
          <w:sz w:val="22"/>
          <w:szCs w:val="22"/>
        </w:rPr>
        <w:t>ce of the offer electronically</w:t>
      </w:r>
      <w:r w:rsidRPr="00427DD0">
        <w:rPr>
          <w:rFonts w:eastAsia="Times New Roman" w:asciiTheme="majorHAnsi" w:hAnsiTheme="majorHAnsi" w:cstheme="majorHAnsi"/>
          <w:color w:val="000000"/>
          <w:sz w:val="22"/>
          <w:szCs w:val="22"/>
        </w:rPr>
        <w:t xml:space="preserve"> no later than five business days from the date you received the letter.</w:t>
      </w:r>
      <w:r w:rsidRPr="00427DD0">
        <w:rPr>
          <w:rFonts w:eastAsia="Times New Roman" w:asciiTheme="majorHAnsi" w:hAnsiTheme="majorHAnsi" w:cstheme="majorHAnsi"/>
          <w:color w:val="000000"/>
          <w:sz w:val="22"/>
          <w:szCs w:val="22"/>
        </w:rPr>
        <w:tab/>
      </w:r>
    </w:p>
    <w:p w:rsidRPr="00A94395" w:rsidR="00752F1E" w:rsidP="00E94C49" w:rsidRDefault="00752F1E" w14:paraId="4AB10F3A" w14:textId="77777777">
      <w:pPr>
        <w:ind w:left="0" w:hanging="2"/>
        <w:jc w:val="both"/>
        <w:rPr>
          <w:rFonts w:eastAsia="Times New Roman" w:asciiTheme="majorHAnsi" w:hAnsiTheme="majorHAnsi" w:cstheme="majorHAnsi"/>
          <w:sz w:val="22"/>
          <w:szCs w:val="22"/>
        </w:rPr>
      </w:pPr>
    </w:p>
    <w:p w:rsidRPr="00A94395" w:rsidR="00A94395" w:rsidP="00E94C49" w:rsidRDefault="00A94395" w14:paraId="05A1F9B8" w14:textId="77777777">
      <w:pPr>
        <w:ind w:left="0" w:hanging="2"/>
        <w:jc w:val="both"/>
        <w:rPr>
          <w:rFonts w:asciiTheme="majorHAnsi" w:hAnsiTheme="majorHAnsi" w:cstheme="majorHAnsi"/>
          <w:sz w:val="22"/>
          <w:szCs w:val="22"/>
        </w:rPr>
      </w:pPr>
      <w:r w:rsidRPr="00A94395">
        <w:rPr>
          <w:rFonts w:asciiTheme="majorHAnsi" w:hAnsiTheme="majorHAnsi" w:cstheme="majorHAnsi"/>
          <w:sz w:val="22"/>
          <w:szCs w:val="22"/>
        </w:rPr>
        <w:t>Sincerely,</w:t>
      </w:r>
    </w:p>
    <w:p w:rsidRPr="00A94395" w:rsidR="00A94395" w:rsidP="00E94C49" w:rsidRDefault="00A94395" w14:paraId="31F5AC8F" w14:textId="77777777">
      <w:pPr>
        <w:ind w:left="0" w:hanging="2"/>
        <w:jc w:val="both"/>
        <w:rPr>
          <w:rFonts w:asciiTheme="majorHAnsi" w:hAnsiTheme="majorHAnsi" w:cstheme="majorHAnsi"/>
          <w:sz w:val="22"/>
          <w:szCs w:val="22"/>
        </w:rPr>
      </w:pPr>
    </w:p>
    <w:p w:rsidRPr="002B109E" w:rsidR="00A94395" w:rsidP="002B109E" w:rsidRDefault="001F20B0" w14:paraId="38E9C3F0" w14:textId="2887BDF0">
      <w:pPr>
        <w:ind w:left="0" w:leftChars="0" w:firstLine="0" w:firstLineChars="0"/>
        <w:jc w:val="both"/>
        <w:rPr>
          <w:rFonts w:asciiTheme="majorHAnsi" w:hAnsiTheme="majorHAnsi" w:cstheme="majorHAnsi"/>
          <w:color w:val="FF0000"/>
          <w:sz w:val="22"/>
          <w:szCs w:val="22"/>
        </w:rPr>
      </w:pPr>
      <w:r w:rsidRPr="001F20B0">
        <w:rPr>
          <w:rFonts w:asciiTheme="majorHAnsi" w:hAnsiTheme="majorHAnsi" w:cstheme="majorHAnsi"/>
          <w:color w:val="262626"/>
          <w:w w:val="105"/>
          <w:sz w:val="22"/>
          <w:szCs w:val="22"/>
        </w:rPr>
        <w:t>SIGNEDBYFNAME SIGNEDBYLNAME</w:t>
      </w:r>
      <w:r w:rsidRPr="00A94395" w:rsidR="00A94395">
        <w:rPr>
          <w:rFonts w:asciiTheme="majorHAnsi" w:hAnsiTheme="majorHAnsi" w:cstheme="majorHAnsi"/>
          <w:sz w:val="22"/>
          <w:szCs w:val="22"/>
        </w:rPr>
        <w:tab/>
      </w:r>
      <w:r w:rsidRPr="00A94395" w:rsidR="00A94395">
        <w:rPr>
          <w:rFonts w:asciiTheme="majorHAnsi" w:hAnsiTheme="majorHAnsi" w:cstheme="majorHAnsi"/>
          <w:sz w:val="22"/>
          <w:szCs w:val="22"/>
        </w:rPr>
        <w:tab/>
      </w:r>
      <w:r w:rsidRPr="00A94395" w:rsidR="00A94395">
        <w:rPr>
          <w:rFonts w:asciiTheme="majorHAnsi" w:hAnsiTheme="majorHAnsi" w:cstheme="majorHAnsi"/>
          <w:sz w:val="22"/>
          <w:szCs w:val="22"/>
        </w:rPr>
        <w:tab/>
      </w:r>
      <w:r w:rsidRPr="00A94395" w:rsidR="00A94395">
        <w:rPr>
          <w:rFonts w:asciiTheme="majorHAnsi" w:hAnsiTheme="majorHAnsi" w:cstheme="majorHAnsi"/>
          <w:sz w:val="22"/>
          <w:szCs w:val="22"/>
        </w:rPr>
        <w:tab/>
      </w:r>
    </w:p>
    <w:p w:rsidRPr="005A1095" w:rsidR="00A94395" w:rsidP="00E94C49" w:rsidRDefault="002F0D83" w14:paraId="7B0EADCB" w14:textId="77777777">
      <w:pPr>
        <w:ind w:left="0" w:hanging="2"/>
        <w:jc w:val="both"/>
        <w:rPr>
          <w:rFonts w:asciiTheme="majorHAnsi" w:hAnsiTheme="majorHAnsi" w:cstheme="majorHAnsi"/>
          <w:b/>
          <w:sz w:val="22"/>
          <w:szCs w:val="22"/>
        </w:rPr>
      </w:pPr>
      <w:r w:rsidRPr="005A1095">
        <w:rPr>
          <w:rFonts w:asciiTheme="majorHAnsi" w:hAnsiTheme="majorHAnsi" w:cstheme="majorHAnsi"/>
          <w:b/>
          <w:sz w:val="22"/>
          <w:szCs w:val="22"/>
        </w:rPr>
        <w:t>{Supervisor’s Title}</w:t>
      </w:r>
    </w:p>
    <w:p w:rsidRPr="00A94395" w:rsidR="00A94395" w:rsidP="00E94C49" w:rsidRDefault="00A94395" w14:paraId="7D2E3C41" w14:textId="77777777">
      <w:pPr>
        <w:ind w:left="0" w:hanging="2"/>
        <w:jc w:val="both"/>
        <w:rPr>
          <w:rFonts w:asciiTheme="majorHAnsi" w:hAnsiTheme="majorHAnsi" w:cstheme="majorHAnsi"/>
          <w:sz w:val="22"/>
          <w:szCs w:val="22"/>
        </w:rPr>
      </w:pPr>
    </w:p>
    <w:p w:rsidRPr="00A94395" w:rsidR="00A94395" w:rsidP="00E94C49" w:rsidRDefault="00A94395" w14:paraId="0077FB4D" w14:textId="77777777">
      <w:pPr>
        <w:pStyle w:val="NormalWeb"/>
        <w:spacing w:before="0" w:beforeAutospacing="0" w:after="0" w:afterAutospacing="0"/>
        <w:ind w:left="0" w:hanging="2"/>
        <w:jc w:val="both"/>
        <w:rPr>
          <w:rFonts w:asciiTheme="majorHAnsi" w:hAnsiTheme="majorHAnsi" w:cstheme="majorHAnsi"/>
          <w:position w:val="0"/>
          <w:sz w:val="22"/>
          <w:szCs w:val="22"/>
        </w:rPr>
      </w:pPr>
    </w:p>
    <w:p w:rsidRPr="00A94395" w:rsidR="00A94395" w:rsidP="00E94C49" w:rsidRDefault="00A94395" w14:paraId="15F05EAA" w14:textId="61DA2F7E">
      <w:pPr>
        <w:ind w:left="0" w:hanging="2"/>
        <w:jc w:val="both"/>
        <w:rPr>
          <w:rFonts w:asciiTheme="majorHAnsi" w:hAnsiTheme="majorHAnsi" w:cstheme="majorHAnsi"/>
          <w:sz w:val="22"/>
          <w:szCs w:val="22"/>
        </w:rPr>
      </w:pPr>
      <w:r w:rsidRPr="00A94395">
        <w:rPr>
          <w:rFonts w:asciiTheme="majorHAnsi" w:hAnsiTheme="majorHAnsi" w:cstheme="majorHAnsi"/>
          <w:color w:val="000000"/>
          <w:sz w:val="22"/>
          <w:szCs w:val="22"/>
        </w:rPr>
        <w:t>By accepting this appointment</w:t>
      </w:r>
      <w:r w:rsidR="00192454">
        <w:rPr>
          <w:rFonts w:asciiTheme="majorHAnsi" w:hAnsiTheme="majorHAnsi" w:cstheme="majorHAnsi"/>
          <w:color w:val="000000"/>
          <w:sz w:val="22"/>
          <w:szCs w:val="22"/>
        </w:rPr>
        <w:t xml:space="preserve"> electronically</w:t>
      </w:r>
      <w:r w:rsidRPr="00A94395">
        <w:rPr>
          <w:rFonts w:asciiTheme="majorHAnsi" w:hAnsiTheme="majorHAnsi" w:cstheme="majorHAnsi"/>
          <w:color w:val="000000"/>
          <w:sz w:val="22"/>
          <w:szCs w:val="22"/>
        </w:rPr>
        <w:t xml:space="preserve"> I agree to </w:t>
      </w:r>
      <w:r w:rsidR="00192454">
        <w:rPr>
          <w:rFonts w:asciiTheme="majorHAnsi" w:hAnsiTheme="majorHAnsi" w:cstheme="majorHAnsi"/>
          <w:color w:val="000000"/>
          <w:sz w:val="22"/>
          <w:szCs w:val="22"/>
        </w:rPr>
        <w:t xml:space="preserve">the terms described above and to </w:t>
      </w:r>
      <w:r w:rsidRPr="00A94395">
        <w:rPr>
          <w:rFonts w:asciiTheme="majorHAnsi" w:hAnsiTheme="majorHAnsi" w:cstheme="majorHAnsi"/>
          <w:color w:val="000000"/>
          <w:sz w:val="22"/>
          <w:szCs w:val="22"/>
        </w:rPr>
        <w:t xml:space="preserve">abide by all University policies including, but not limited to, the </w:t>
      </w:r>
      <w:hyperlink w:history="1" r:id="rId13">
        <w:r w:rsidRPr="008F61A5">
          <w:rPr>
            <w:rStyle w:val="Hyperlink"/>
            <w:rFonts w:asciiTheme="majorHAnsi" w:hAnsiTheme="majorHAnsi" w:cstheme="majorHAnsi"/>
            <w:sz w:val="22"/>
            <w:szCs w:val="22"/>
          </w:rPr>
          <w:t>University’s Code of Conduct</w:t>
        </w:r>
      </w:hyperlink>
      <w:r w:rsidRPr="00A94395">
        <w:rPr>
          <w:rFonts w:asciiTheme="majorHAnsi" w:hAnsiTheme="majorHAnsi" w:cstheme="majorHAnsi"/>
          <w:color w:val="000000"/>
          <w:sz w:val="22"/>
          <w:szCs w:val="22"/>
        </w:rPr>
        <w:t xml:space="preserve"> and the </w:t>
      </w:r>
      <w:hyperlink w:history="1" r:id="rId14">
        <w:r w:rsidRPr="008F61A5">
          <w:rPr>
            <w:rStyle w:val="Hyperlink"/>
            <w:rFonts w:asciiTheme="majorHAnsi" w:hAnsiTheme="majorHAnsi" w:cstheme="majorHAnsi"/>
            <w:sz w:val="22"/>
            <w:szCs w:val="22"/>
          </w:rPr>
          <w:t>State Code of Ethics</w:t>
        </w:r>
      </w:hyperlink>
      <w:r w:rsidRPr="00A94395">
        <w:rPr>
          <w:rFonts w:asciiTheme="majorHAnsi" w:hAnsiTheme="majorHAnsi" w:cstheme="majorHAnsi"/>
          <w:color w:val="000000"/>
          <w:sz w:val="22"/>
          <w:szCs w:val="22"/>
        </w:rPr>
        <w:t>.</w:t>
      </w:r>
    </w:p>
    <w:p w:rsidRPr="00A94395" w:rsidR="00752F1E" w:rsidP="00E94C49" w:rsidRDefault="00752F1E" w14:paraId="416C613F" w14:textId="77777777">
      <w:pPr>
        <w:ind w:left="0" w:hanging="2"/>
        <w:jc w:val="both"/>
        <w:rPr>
          <w:rFonts w:eastAsia="Times New Roman" w:asciiTheme="majorHAnsi" w:hAnsiTheme="majorHAnsi" w:cstheme="majorHAnsi"/>
          <w:i/>
          <w:sz w:val="22"/>
          <w:szCs w:val="22"/>
        </w:rPr>
      </w:pPr>
    </w:p>
    <w:p w:rsidR="396F1B5C" w:rsidP="0F184545" w:rsidRDefault="396F1B5C" w14:paraId="4BDDCA21" w14:textId="65743821">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F184545" w:rsidR="396F1B5C">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0F184545" w:rsidP="0F184545" w:rsidRDefault="0F184545" w14:paraId="6F64A614" w14:textId="0B68351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96F1B5C" w:rsidP="0F184545" w:rsidRDefault="396F1B5C" w14:paraId="433AD915" w14:textId="0C22E2E7">
      <w:pPr>
        <w:spacing w:after="0" w:line="240" w:lineRule="auto"/>
        <w:rPr>
          <w:rFonts w:ascii="Calibri" w:hAnsi="Calibri" w:eastAsia="Calibri" w:cs="Calibri"/>
          <w:b w:val="0"/>
          <w:bCs w:val="0"/>
          <w:i w:val="0"/>
          <w:iCs w:val="0"/>
          <w:caps w:val="0"/>
          <w:smallCaps w:val="0"/>
          <w:noProof w:val="0"/>
          <w:color w:val="0000FF"/>
          <w:sz w:val="22"/>
          <w:szCs w:val="22"/>
          <w:lang w:val="en-US"/>
        </w:rPr>
      </w:pPr>
      <w:hyperlink r:id="Rdb478e3c64b241bf">
        <w:r w:rsidRPr="0F184545" w:rsidR="396F1B5C">
          <w:rPr>
            <w:rStyle w:val="Hyperlink"/>
            <w:rFonts w:ascii="Calibri" w:hAnsi="Calibri" w:eastAsia="Calibri" w:cs="Calibri"/>
            <w:b w:val="0"/>
            <w:bCs w:val="0"/>
            <w:i w:val="0"/>
            <w:iCs w:val="0"/>
            <w:caps w:val="0"/>
            <w:smallCaps w:val="0"/>
            <w:strike w:val="0"/>
            <w:dstrike w:val="0"/>
            <w:noProof w:val="0"/>
            <w:sz w:val="22"/>
            <w:szCs w:val="22"/>
            <w:lang w:val="en-US"/>
          </w:rPr>
          <w:t>Relocation and Moving</w:t>
        </w:r>
        <w:r>
          <w:tab/>
        </w:r>
        <w:r>
          <w:tab/>
        </w:r>
      </w:hyperlink>
    </w:p>
    <w:p w:rsidR="396F1B5C" w:rsidP="0F184545" w:rsidRDefault="396F1B5C" w14:paraId="459B7EFE" w14:textId="7CCD8A1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593582b663174757">
        <w:r w:rsidRPr="0F184545" w:rsidR="396F1B5C">
          <w:rPr>
            <w:rStyle w:val="Hyperlink"/>
            <w:rFonts w:ascii="Calibri" w:hAnsi="Calibri" w:eastAsia="Calibri" w:cs="Calibri"/>
            <w:b w:val="0"/>
            <w:bCs w:val="0"/>
            <w:i w:val="0"/>
            <w:iCs w:val="0"/>
            <w:caps w:val="0"/>
            <w:smallCaps w:val="0"/>
            <w:strike w:val="0"/>
            <w:dstrike w:val="0"/>
            <w:noProof w:val="0"/>
            <w:sz w:val="22"/>
            <w:szCs w:val="22"/>
            <w:lang w:val="en-US"/>
          </w:rPr>
          <w:t>Consulting for Faculty and Members of the Faculty Bargaining Unit</w:t>
        </w:r>
      </w:hyperlink>
    </w:p>
    <w:p w:rsidR="396F1B5C" w:rsidP="0F184545" w:rsidRDefault="396F1B5C" w14:paraId="3FF22AA8" w14:textId="4CD1A0F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ec116578feac4f50">
        <w:r w:rsidRPr="0F184545" w:rsidR="396F1B5C">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396F1B5C" w:rsidP="0F184545" w:rsidRDefault="396F1B5C" w14:paraId="3374821D" w14:textId="6834ED5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br/>
      </w:r>
      <w:r>
        <w:tab/>
      </w:r>
    </w:p>
    <w:p w:rsidR="0F184545" w:rsidP="0F184545" w:rsidRDefault="0F184545" w14:paraId="6C2F7C38" w14:textId="69FCFC61">
      <w:pPr>
        <w:pStyle w:val="Normal"/>
        <w:ind w:left="0" w:hanging="2"/>
        <w:jc w:val="both"/>
        <w:rPr>
          <w:rFonts w:ascii="Calibri" w:hAnsi="Calibri" w:cs="Calibri" w:asciiTheme="majorAscii" w:hAnsiTheme="majorAscii" w:cstheme="majorAscii"/>
          <w:sz w:val="22"/>
          <w:szCs w:val="22"/>
        </w:rPr>
      </w:pPr>
    </w:p>
    <w:p w:rsidR="00752F1E" w:rsidP="00A94395" w:rsidRDefault="00752F1E" w14:paraId="6D125786" w14:textId="77777777">
      <w:pPr>
        <w:ind w:left="0" w:leftChars="0" w:firstLine="0" w:firstLineChars="0"/>
        <w:rPr>
          <w:rFonts w:ascii="Times New Roman" w:hAnsi="Times New Roman" w:eastAsia="Times New Roman" w:cs="Times New Roman"/>
        </w:rPr>
      </w:pPr>
    </w:p>
    <w:sectPr w:rsidR="00752F1E" w:rsidSect="00BB4735">
      <w:headerReference w:type="even" r:id="rId19"/>
      <w:headerReference w:type="default" r:id="rId20"/>
      <w:footerReference w:type="even" r:id="rId21"/>
      <w:footerReference w:type="default" r:id="rId22"/>
      <w:headerReference w:type="first" r:id="rId23"/>
      <w:footerReference w:type="first" r:id="rId24"/>
      <w:pgSz w:w="12240" w:h="15840" w:orient="portrait"/>
      <w:pgMar w:top="1440" w:right="1440" w:bottom="1440" w:left="1440"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8E7" w:rsidRDefault="00A94395" w14:paraId="22DFEDFD" w14:textId="77777777">
      <w:pPr>
        <w:spacing w:line="240" w:lineRule="auto"/>
        <w:ind w:left="0" w:hanging="2"/>
      </w:pPr>
      <w:r>
        <w:separator/>
      </w:r>
    </w:p>
  </w:endnote>
  <w:endnote w:type="continuationSeparator" w:id="0">
    <w:p w:rsidR="002058E7" w:rsidRDefault="00A94395" w14:paraId="08F54A5A"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35" w:rsidRDefault="00BB4735" w14:paraId="61E0374D"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35" w:rsidRDefault="00BB4735" w14:paraId="7DC1B353"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35" w:rsidRDefault="00BB4735" w14:paraId="0CE75B28"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8E7" w:rsidRDefault="00A94395" w14:paraId="27C326C5" w14:textId="77777777">
      <w:pPr>
        <w:spacing w:line="240" w:lineRule="auto"/>
        <w:ind w:left="0" w:hanging="2"/>
      </w:pPr>
      <w:r>
        <w:separator/>
      </w:r>
    </w:p>
  </w:footnote>
  <w:footnote w:type="continuationSeparator" w:id="0">
    <w:p w:rsidR="002058E7" w:rsidRDefault="00A94395" w14:paraId="6712F546"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35" w:rsidRDefault="00BB4735" w14:paraId="2ECA3E52"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1E" w:rsidRDefault="00752F1E" w14:paraId="78CDA7EA" w14:textId="77777777">
    <w:pPr>
      <w:pBdr>
        <w:top w:val="nil"/>
        <w:left w:val="nil"/>
        <w:bottom w:val="nil"/>
        <w:right w:val="nil"/>
        <w:between w:val="nil"/>
      </w:pBdr>
      <w:tabs>
        <w:tab w:val="center" w:pos="4320"/>
        <w:tab w:val="right" w:pos="8640"/>
      </w:tabs>
      <w:spacing w:line="240" w:lineRule="auto"/>
      <w:ind w:left="0" w:hanging="2"/>
      <w:jc w:val="right"/>
      <w:rPr>
        <w:rFonts w:ascii="Times New Roman" w:hAnsi="Times New Roman" w:eastAsia="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B4735" w:rsidP="00BB4735" w:rsidRDefault="00BB4735" w14:paraId="03ECFE8D" w14:textId="77777777">
    <w:pPr>
      <w:pStyle w:val="Header"/>
      <w:ind w:left="-1398" w:leftChars="-700" w:hanging="2"/>
    </w:pPr>
    <w:r>
      <w:rPr>
        <w:noProof/>
      </w:rPr>
      <w:drawing>
        <wp:inline distT="0" distB="0" distL="0" distR="0" wp14:anchorId="7029516E" wp14:editId="7C25CBCA">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1E"/>
    <w:rsid w:val="00011472"/>
    <w:rsid w:val="00024CAD"/>
    <w:rsid w:val="00043BB7"/>
    <w:rsid w:val="000F79EE"/>
    <w:rsid w:val="00192454"/>
    <w:rsid w:val="001F20B0"/>
    <w:rsid w:val="002058E7"/>
    <w:rsid w:val="002B109E"/>
    <w:rsid w:val="002F0D83"/>
    <w:rsid w:val="00391E2B"/>
    <w:rsid w:val="00427DD0"/>
    <w:rsid w:val="00435047"/>
    <w:rsid w:val="00494D55"/>
    <w:rsid w:val="005A1095"/>
    <w:rsid w:val="00722C31"/>
    <w:rsid w:val="00752F1E"/>
    <w:rsid w:val="00790D66"/>
    <w:rsid w:val="007D6E46"/>
    <w:rsid w:val="00847CB5"/>
    <w:rsid w:val="008870C0"/>
    <w:rsid w:val="008F61A5"/>
    <w:rsid w:val="009A4D8D"/>
    <w:rsid w:val="00A0190F"/>
    <w:rsid w:val="00A94395"/>
    <w:rsid w:val="00A96E68"/>
    <w:rsid w:val="00AD15ED"/>
    <w:rsid w:val="00BB4735"/>
    <w:rsid w:val="00CC4C9F"/>
    <w:rsid w:val="00E94C49"/>
    <w:rsid w:val="00F26D23"/>
    <w:rsid w:val="00F81367"/>
    <w:rsid w:val="0F184545"/>
    <w:rsid w:val="12E2AE11"/>
    <w:rsid w:val="1920DD44"/>
    <w:rsid w:val="35196FF1"/>
    <w:rsid w:val="36B54052"/>
    <w:rsid w:val="396F1B5C"/>
    <w:rsid w:val="418AC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9435BA8"/>
  <w15:docId w15:val="{31567979-F401-46BA-8750-E4841EA3B0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BodyTextIndent">
    <w:name w:val="Body Text Indent"/>
    <w:basedOn w:val="Normal"/>
    <w:qFormat/>
    <w:pPr>
      <w:ind w:left="360"/>
    </w:pPr>
    <w:rPr>
      <w:rFonts w:ascii="Times New Roman" w:hAnsi="Times New Roman" w:eastAsia="Calibri"/>
      <w:sz w:val="22"/>
      <w:szCs w:val="22"/>
    </w:rPr>
  </w:style>
  <w:style w:type="character" w:styleId="BodyTextIndentChar" w:customStyle="1">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qFormat/>
    <w:rsid w:val="00A94395"/>
    <w:rPr>
      <w:rFonts w:ascii="Tahoma" w:hAnsi="Tahoma" w:eastAsia="Calibri" w:cs="Tahoma"/>
      <w:sz w:val="16"/>
      <w:szCs w:val="16"/>
    </w:rPr>
  </w:style>
  <w:style w:type="character" w:styleId="BalloonTextChar" w:customStyle="1">
    <w:name w:val="Balloon Text Char"/>
    <w:basedOn w:val="DefaultParagraphFont"/>
    <w:link w:val="BalloonText"/>
    <w:rsid w:val="00A94395"/>
    <w:rPr>
      <w:rFonts w:ascii="Tahoma" w:hAnsi="Tahoma" w:eastAsia="Calibri" w:cs="Tahoma"/>
      <w:position w:val="-1"/>
      <w:sz w:val="16"/>
      <w:szCs w:val="16"/>
    </w:rPr>
  </w:style>
  <w:style w:type="character" w:styleId="SubtleEmphasis">
    <w:name w:val="Subtle Emphasis"/>
    <w:basedOn w:val="DefaultParagraphFont"/>
    <w:uiPriority w:val="19"/>
    <w:qFormat/>
    <w:rsid w:val="00A94395"/>
    <w:rPr>
      <w:i/>
      <w:iCs/>
      <w:color w:val="404040" w:themeColor="text1" w:themeTint="BF"/>
    </w:rPr>
  </w:style>
  <w:style w:type="character" w:styleId="CommentReference">
    <w:name w:val="annotation reference"/>
    <w:basedOn w:val="DefaultParagraphFont"/>
    <w:uiPriority w:val="99"/>
    <w:semiHidden/>
    <w:unhideWhenUsed/>
    <w:rsid w:val="00AD15ED"/>
    <w:rPr>
      <w:sz w:val="16"/>
      <w:szCs w:val="16"/>
    </w:rPr>
  </w:style>
  <w:style w:type="paragraph" w:styleId="CommentText">
    <w:name w:val="annotation text"/>
    <w:basedOn w:val="Normal"/>
    <w:link w:val="CommentTextChar"/>
    <w:uiPriority w:val="99"/>
    <w:semiHidden/>
    <w:unhideWhenUsed/>
    <w:rsid w:val="00AD15ED"/>
    <w:pPr>
      <w:spacing w:line="240" w:lineRule="auto"/>
    </w:pPr>
  </w:style>
  <w:style w:type="character" w:styleId="CommentTextChar" w:customStyle="1">
    <w:name w:val="Comment Text Char"/>
    <w:basedOn w:val="DefaultParagraphFont"/>
    <w:link w:val="CommentText"/>
    <w:uiPriority w:val="99"/>
    <w:semiHidden/>
    <w:rsid w:val="00AD15ED"/>
    <w:rPr>
      <w:position w:val="-1"/>
    </w:rPr>
  </w:style>
  <w:style w:type="paragraph" w:styleId="CommentSubject">
    <w:name w:val="annotation subject"/>
    <w:basedOn w:val="CommentText"/>
    <w:next w:val="CommentText"/>
    <w:link w:val="CommentSubjectChar"/>
    <w:uiPriority w:val="99"/>
    <w:semiHidden/>
    <w:unhideWhenUsed/>
    <w:rsid w:val="00AD15ED"/>
    <w:rPr>
      <w:b/>
      <w:bCs/>
    </w:rPr>
  </w:style>
  <w:style w:type="character" w:styleId="CommentSubjectChar" w:customStyle="1">
    <w:name w:val="Comment Subject Char"/>
    <w:basedOn w:val="CommentTextChar"/>
    <w:link w:val="CommentSubject"/>
    <w:uiPriority w:val="99"/>
    <w:semiHidden/>
    <w:rsid w:val="00AD15ED"/>
    <w:rPr>
      <w:b/>
      <w:bCs/>
      <w:position w:val="-1"/>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6066">
      <w:bodyDiv w:val="1"/>
      <w:marLeft w:val="0"/>
      <w:marRight w:val="0"/>
      <w:marTop w:val="0"/>
      <w:marBottom w:val="0"/>
      <w:divBdr>
        <w:top w:val="none" w:sz="0" w:space="0" w:color="auto"/>
        <w:left w:val="none" w:sz="0" w:space="0" w:color="auto"/>
        <w:bottom w:val="none" w:sz="0" w:space="0" w:color="auto"/>
        <w:right w:val="none" w:sz="0" w:space="0" w:color="auto"/>
      </w:divBdr>
    </w:div>
    <w:div w:id="146433910">
      <w:bodyDiv w:val="1"/>
      <w:marLeft w:val="0"/>
      <w:marRight w:val="0"/>
      <w:marTop w:val="0"/>
      <w:marBottom w:val="0"/>
      <w:divBdr>
        <w:top w:val="none" w:sz="0" w:space="0" w:color="auto"/>
        <w:left w:val="none" w:sz="0" w:space="0" w:color="auto"/>
        <w:bottom w:val="none" w:sz="0" w:space="0" w:color="auto"/>
        <w:right w:val="none" w:sz="0" w:space="0" w:color="auto"/>
      </w:divBdr>
    </w:div>
    <w:div w:id="373383873">
      <w:bodyDiv w:val="1"/>
      <w:marLeft w:val="0"/>
      <w:marRight w:val="0"/>
      <w:marTop w:val="0"/>
      <w:marBottom w:val="0"/>
      <w:divBdr>
        <w:top w:val="none" w:sz="0" w:space="0" w:color="auto"/>
        <w:left w:val="none" w:sz="0" w:space="0" w:color="auto"/>
        <w:bottom w:val="none" w:sz="0" w:space="0" w:color="auto"/>
        <w:right w:val="none" w:sz="0" w:space="0" w:color="auto"/>
      </w:divBdr>
    </w:div>
    <w:div w:id="802432639">
      <w:bodyDiv w:val="1"/>
      <w:marLeft w:val="0"/>
      <w:marRight w:val="0"/>
      <w:marTop w:val="0"/>
      <w:marBottom w:val="0"/>
      <w:divBdr>
        <w:top w:val="none" w:sz="0" w:space="0" w:color="auto"/>
        <w:left w:val="none" w:sz="0" w:space="0" w:color="auto"/>
        <w:bottom w:val="none" w:sz="0" w:space="0" w:color="auto"/>
        <w:right w:val="none" w:sz="0" w:space="0" w:color="auto"/>
      </w:divBdr>
    </w:div>
    <w:div w:id="936137500">
      <w:bodyDiv w:val="1"/>
      <w:marLeft w:val="0"/>
      <w:marRight w:val="0"/>
      <w:marTop w:val="0"/>
      <w:marBottom w:val="0"/>
      <w:divBdr>
        <w:top w:val="none" w:sz="0" w:space="0" w:color="auto"/>
        <w:left w:val="none" w:sz="0" w:space="0" w:color="auto"/>
        <w:bottom w:val="none" w:sz="0" w:space="0" w:color="auto"/>
        <w:right w:val="none" w:sz="0" w:space="0" w:color="auto"/>
      </w:divBdr>
    </w:div>
    <w:div w:id="1708482456">
      <w:bodyDiv w:val="1"/>
      <w:marLeft w:val="0"/>
      <w:marRight w:val="0"/>
      <w:marTop w:val="0"/>
      <w:marBottom w:val="0"/>
      <w:divBdr>
        <w:top w:val="none" w:sz="0" w:space="0" w:color="auto"/>
        <w:left w:val="none" w:sz="0" w:space="0" w:color="auto"/>
        <w:bottom w:val="none" w:sz="0" w:space="0" w:color="auto"/>
        <w:right w:val="none" w:sz="0" w:space="0" w:color="auto"/>
      </w:divBdr>
    </w:div>
    <w:div w:id="2144614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uconnaaup.org/" TargetMode="External" Id="rId8" /><Relationship Type="http://schemas.openxmlformats.org/officeDocument/2006/relationships/hyperlink" Target="https://policy.uconn.edu/2011/05/17/employee-code-of-conduct/" TargetMode="External" Id="rId13"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footer" Target="footer1.xml" Id="rId21" /><Relationship Type="http://schemas.openxmlformats.org/officeDocument/2006/relationships/hyperlink" Target="http://www.uconnaaup.org/" TargetMode="External" Id="rId7" /><Relationship Type="http://schemas.openxmlformats.org/officeDocument/2006/relationships/hyperlink" Target="https://policy.uconn.edu/wp-content/uploads/sites/243/2021/05/Relocation-and-Moving-Procedures.pdf" TargetMode="External" Id="rId12"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header" Target="header2.xml" Id="rId20" /><Relationship Type="http://schemas.openxmlformats.org/officeDocument/2006/relationships/customXml" Target="../customXml/item4.xml" Id="rId29"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s://nam10.safelinks.protection.outlook.com/?url=https%3A%2F%2Fpolicy.uconn.edu%2F2013%2F08%2F07%2Frelocation-and-moving-policy%2F&amp;data=04%7C01%7Cvictoria.meacham%40uconn.edu%7Ca45be3d7ccc8457e87cf08d8e01a2c2b%7C17f1a87e2a254eaab9df9d439034b080%7C0%7C0%7C637505750304016825%7CUnknown%7CTWFpbGZsb3d8eyJWIjoiMC4wLjAwMDAiLCJQIjoiV2luMzIiLCJBTiI6Ik1haWwiLCJXVCI6Mn0%3D%7C1000&amp;sdata=vRDEK8wrF2ttcYP5BcKSnroMmfV0D1X1aB4ia0pXKo8%3D&amp;reserved=0" TargetMode="External" Id="rId11" /><Relationship Type="http://schemas.openxmlformats.org/officeDocument/2006/relationships/footer" Target="footer3.xml" Id="rId24" /><Relationship Type="http://schemas.openxmlformats.org/officeDocument/2006/relationships/footnotes" Target="footnotes.xml" Id="rId5" /><Relationship Type="http://schemas.openxmlformats.org/officeDocument/2006/relationships/header" Target="header3.xml" Id="rId23" /><Relationship Type="http://schemas.openxmlformats.org/officeDocument/2006/relationships/customXml" Target="../customXml/item3.xml" Id="rId28" /><Relationship Type="http://schemas.openxmlformats.org/officeDocument/2006/relationships/hyperlink" Target="http://www.consulting.uconn.edu/" TargetMode="External" Id="rId10"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hyperlink" Target="http://policy.uconn.edu/?p=155" TargetMode="External" Id="rId9" /><Relationship Type="http://schemas.openxmlformats.org/officeDocument/2006/relationships/hyperlink" Target="https://policy.uconn.edu/2011/05/24/guide-to-the-state-code-of-ethics/" TargetMode="External" Id="rId14" /><Relationship Type="http://schemas.openxmlformats.org/officeDocument/2006/relationships/footer" Target="footer2.xml" Id="rId22" /><Relationship Type="http://schemas.openxmlformats.org/officeDocument/2006/relationships/customXml" Target="../customXml/item2.xml" Id="rId27" /><Relationship Type="http://schemas.openxmlformats.org/officeDocument/2006/relationships/hyperlink" Target="https://policy.uconn.edu/2013/08/07/relocation-and-moving-policy/" TargetMode="External" Id="Rdb478e3c64b241bf" /><Relationship Type="http://schemas.openxmlformats.org/officeDocument/2006/relationships/hyperlink" Target="https://policy.uconn.edu/2011/05/17/policy-on-consulting-for-faculty-and-members-of-the-faculty-bargaining-unit/" TargetMode="External" Id="R593582b663174757" /><Relationship Type="http://schemas.openxmlformats.org/officeDocument/2006/relationships/hyperlink" Target="https://policy.uconn.edu/2011/05/17/employee-code-of-conduct/" TargetMode="External" Id="Rec116578feac4f50"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MLU6Ro+gpQQEkZ8Vba1HvwwriQ==">AMUW2mU6u06lD1v4BZ46K5l7umVX1HzOO2VuQFhs70Vmhua7dLzmuFywqW1sXtlZTYMcz1KL0kbGcfBsjiIOnobLlj+Upj15bhIqoS7Jol8KwTqpomcxMalqEmN+r3MgiwUgrchenOKoA4mlsvfD9XBoaTe3jVXtQcwoWDJ/Yhf5cKNItNQVMRVL2bWKcnowpoewmCW2f4Gg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B049527-CB4F-4380-9DE9-BDFC7128BE70}"/>
</file>

<file path=customXml/itemProps3.xml><?xml version="1.0" encoding="utf-8"?>
<ds:datastoreItem xmlns:ds="http://schemas.openxmlformats.org/officeDocument/2006/customXml" ds:itemID="{607924F6-93B7-48E5-9CE1-2D5BF4AA7080}"/>
</file>

<file path=customXml/itemProps4.xml><?xml version="1.0" encoding="utf-8"?>
<ds:datastoreItem xmlns:ds="http://schemas.openxmlformats.org/officeDocument/2006/customXml" ds:itemID="{4D0C6D53-D50A-41ED-8F24-1B23E9E8AA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3</cp:revision>
  <dcterms:created xsi:type="dcterms:W3CDTF">2022-05-02T14:33:00Z</dcterms:created>
  <dcterms:modified xsi:type="dcterms:W3CDTF">2023-10-31T17:10:54Z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9020400</vt:r8>
  </property>
</Properties>
</file>