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C615C" w14:textId="77777777" w:rsidR="00FE0B19" w:rsidRPr="002A6B19" w:rsidRDefault="00FE0B19" w:rsidP="00FE0B19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2749"/>
      <w:bookmarkStart w:id="1" w:name="_Toc168983479"/>
      <w:bookmarkStart w:id="2" w:name="_Toc314746842"/>
      <w:r w:rsidRPr="002A6B19">
        <w:rPr>
          <w:rFonts w:cs="Arial"/>
          <w:b/>
          <w:sz w:val="28"/>
          <w:szCs w:val="22"/>
        </w:rPr>
        <w:t>P5: Level Standards</w:t>
      </w:r>
    </w:p>
    <w:p w14:paraId="769FD911" w14:textId="77777777" w:rsidR="00FE0B19" w:rsidRPr="002A6B19" w:rsidRDefault="00FE0B19" w:rsidP="00FE0B19">
      <w:pPr>
        <w:spacing w:line="276" w:lineRule="auto"/>
        <w:rPr>
          <w:rFonts w:cs="Arial"/>
          <w:sz w:val="22"/>
          <w:szCs w:val="22"/>
        </w:rPr>
      </w:pPr>
    </w:p>
    <w:p w14:paraId="6D57486D" w14:textId="77777777" w:rsidR="00FE0B19" w:rsidRPr="002A6B19" w:rsidRDefault="00FE0B19" w:rsidP="00FE0B19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A6B19">
        <w:rPr>
          <w:rFonts w:cs="Arial"/>
          <w:b/>
          <w:sz w:val="24"/>
          <w:szCs w:val="22"/>
        </w:rPr>
        <w:t>GENERAL ROLE</w:t>
      </w:r>
    </w:p>
    <w:p w14:paraId="48826320" w14:textId="77777777" w:rsidR="00FE0B19" w:rsidRPr="002A6B19" w:rsidRDefault="00FE0B19" w:rsidP="00FE0B19">
      <w:pPr>
        <w:spacing w:after="200" w:line="276" w:lineRule="auto"/>
        <w:rPr>
          <w:rFonts w:cs="Arial"/>
          <w:sz w:val="22"/>
          <w:szCs w:val="22"/>
        </w:rPr>
      </w:pPr>
      <w:r w:rsidRPr="002A6B19">
        <w:rPr>
          <w:rFonts w:cs="Arial"/>
          <w:sz w:val="22"/>
          <w:szCs w:val="22"/>
        </w:rPr>
        <w:t xml:space="preserve">This level is accountable for serving in an advanced senior resource capacity in an area of specialization.  </w:t>
      </w:r>
    </w:p>
    <w:p w14:paraId="4D21A142" w14:textId="77777777" w:rsidR="00FE0B19" w:rsidRPr="002A6B19" w:rsidRDefault="00FE0B19" w:rsidP="00FE0B19">
      <w:pPr>
        <w:spacing w:after="200" w:line="276" w:lineRule="auto"/>
        <w:rPr>
          <w:rFonts w:cs="Arial"/>
          <w:sz w:val="22"/>
          <w:szCs w:val="22"/>
        </w:rPr>
      </w:pPr>
      <w:r w:rsidRPr="002A6B19">
        <w:rPr>
          <w:rFonts w:cs="Arial"/>
          <w:sz w:val="22"/>
          <w:szCs w:val="22"/>
        </w:rPr>
        <w:t>Incumbents:</w:t>
      </w:r>
    </w:p>
    <w:p w14:paraId="1E344AA1" w14:textId="77777777" w:rsidR="00FE0B19" w:rsidRPr="002A6B19" w:rsidRDefault="00FE0B19" w:rsidP="00FE0B19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A6B19">
        <w:rPr>
          <w:rFonts w:cs="Arial"/>
          <w:sz w:val="22"/>
          <w:szCs w:val="22"/>
        </w:rPr>
        <w:t>Serve in a subject leader and consultative capacity within an area of specialization.</w:t>
      </w:r>
    </w:p>
    <w:p w14:paraId="571FBA4F" w14:textId="77777777" w:rsidR="00FE0B19" w:rsidRPr="002A6B19" w:rsidRDefault="00FE0B19" w:rsidP="00FE0B19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A6B19">
        <w:rPr>
          <w:rFonts w:cs="Arial"/>
          <w:sz w:val="22"/>
          <w:szCs w:val="22"/>
        </w:rPr>
        <w:t>Serve in the most advanced capacity and frequently being assigned project leadership roles within a specific administrative/programmatic function or specialty area.</w:t>
      </w:r>
    </w:p>
    <w:p w14:paraId="773B4EE6" w14:textId="77777777" w:rsidR="00FE0B19" w:rsidRPr="002A6B19" w:rsidRDefault="00FE0B19" w:rsidP="00FE0B19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394EC477" w14:textId="77777777" w:rsidR="00FE0B19" w:rsidRPr="002A6B19" w:rsidRDefault="00FE0B19" w:rsidP="00FE0B19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A6B19">
        <w:rPr>
          <w:rFonts w:cs="Arial"/>
          <w:b/>
          <w:sz w:val="24"/>
          <w:szCs w:val="22"/>
        </w:rPr>
        <w:t>INDEPENDENCE AND DECISION-MAKING</w:t>
      </w:r>
    </w:p>
    <w:p w14:paraId="1DD3ED43" w14:textId="77777777" w:rsidR="00FE0B19" w:rsidRPr="002A6B19" w:rsidRDefault="00FE0B19" w:rsidP="00FE0B19">
      <w:pPr>
        <w:spacing w:line="276" w:lineRule="auto"/>
        <w:ind w:left="720"/>
        <w:rPr>
          <w:rFonts w:cs="Arial"/>
          <w:sz w:val="22"/>
          <w:szCs w:val="22"/>
        </w:rPr>
      </w:pPr>
      <w:r w:rsidRPr="002A6B19">
        <w:rPr>
          <w:rFonts w:cs="Arial"/>
          <w:i/>
          <w:sz w:val="22"/>
          <w:szCs w:val="22"/>
        </w:rPr>
        <w:sym w:font="Wingdings" w:char="F0E0"/>
      </w:r>
      <w:r w:rsidRPr="002A6B19">
        <w:rPr>
          <w:rFonts w:cs="Arial"/>
          <w:i/>
          <w:sz w:val="22"/>
          <w:szCs w:val="22"/>
        </w:rPr>
        <w:t xml:space="preserve"> Supervision Receive</w:t>
      </w:r>
      <w:r w:rsidRPr="002A6B19">
        <w:rPr>
          <w:rFonts w:cs="Arial"/>
          <w:sz w:val="22"/>
          <w:szCs w:val="22"/>
        </w:rPr>
        <w:t>d</w:t>
      </w:r>
    </w:p>
    <w:p w14:paraId="6641E99F" w14:textId="77777777" w:rsidR="00FE0B19" w:rsidRPr="002A6B19" w:rsidRDefault="00FE0B19" w:rsidP="00FE0B19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A6B19">
        <w:rPr>
          <w:rFonts w:cs="Arial"/>
          <w:sz w:val="22"/>
          <w:szCs w:val="22"/>
        </w:rPr>
        <w:t>Works under direction.</w:t>
      </w:r>
    </w:p>
    <w:p w14:paraId="09AC6124" w14:textId="77777777" w:rsidR="00FE0B19" w:rsidRDefault="00FE0B19" w:rsidP="00FE0B19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A6B19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35175687" w14:textId="77777777" w:rsidR="00FE0B19" w:rsidRPr="002A6B19" w:rsidRDefault="00FE0B19" w:rsidP="00FE0B19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B5F5893" w14:textId="77777777" w:rsidR="00FE0B19" w:rsidRPr="002A6B19" w:rsidRDefault="00FE0B19" w:rsidP="00FE0B19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A6B19">
        <w:rPr>
          <w:rFonts w:cs="Arial"/>
          <w:i/>
          <w:sz w:val="22"/>
          <w:szCs w:val="22"/>
        </w:rPr>
        <w:sym w:font="Wingdings" w:char="F0E0"/>
      </w:r>
      <w:r w:rsidRPr="002A6B19">
        <w:rPr>
          <w:rFonts w:cs="Arial"/>
          <w:i/>
          <w:sz w:val="22"/>
          <w:szCs w:val="22"/>
        </w:rPr>
        <w:t xml:space="preserve"> Context of Decisions</w:t>
      </w:r>
    </w:p>
    <w:p w14:paraId="73D5EFF1" w14:textId="77777777" w:rsidR="00FE0B19" w:rsidRPr="0025073C" w:rsidRDefault="00FE0B19" w:rsidP="00FE0B19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2A6B19">
        <w:rPr>
          <w:rFonts w:cs="Arial"/>
          <w:sz w:val="22"/>
          <w:szCs w:val="22"/>
        </w:rPr>
        <w:t>Decisions are driven by office/departmental policy and procedures.</w:t>
      </w:r>
    </w:p>
    <w:p w14:paraId="7162EA02" w14:textId="77777777" w:rsidR="00FE0B19" w:rsidRPr="002A6B19" w:rsidRDefault="00FE0B19" w:rsidP="00FE0B19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7AB8397F" w14:textId="77777777" w:rsidR="00FE0B19" w:rsidRPr="002A6B19" w:rsidRDefault="00FE0B19" w:rsidP="00FE0B19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A6B19">
        <w:rPr>
          <w:rFonts w:cs="Arial"/>
          <w:i/>
          <w:sz w:val="22"/>
          <w:szCs w:val="22"/>
        </w:rPr>
        <w:sym w:font="Wingdings" w:char="F0E0"/>
      </w:r>
      <w:r w:rsidRPr="002A6B19">
        <w:rPr>
          <w:rFonts w:cs="Arial"/>
          <w:i/>
          <w:sz w:val="22"/>
          <w:szCs w:val="22"/>
        </w:rPr>
        <w:t xml:space="preserve"> Job Controls</w:t>
      </w:r>
    </w:p>
    <w:p w14:paraId="0882B733" w14:textId="77777777" w:rsidR="00FE0B19" w:rsidRPr="002A6B19" w:rsidRDefault="00FE0B19" w:rsidP="00FE0B19">
      <w:pPr>
        <w:numPr>
          <w:ilvl w:val="0"/>
          <w:numId w:val="20"/>
        </w:numPr>
        <w:spacing w:line="276" w:lineRule="auto"/>
        <w:rPr>
          <w:rFonts w:cs="Arial"/>
          <w:sz w:val="22"/>
          <w:szCs w:val="22"/>
        </w:rPr>
      </w:pPr>
      <w:r w:rsidRPr="002A6B19">
        <w:rPr>
          <w:rFonts w:cs="Arial"/>
          <w:sz w:val="22"/>
          <w:szCs w:val="22"/>
        </w:rPr>
        <w:t>Free to plan and carry out all phases of work assignments.</w:t>
      </w:r>
    </w:p>
    <w:p w14:paraId="19BACEF6" w14:textId="77777777" w:rsidR="00FE0B19" w:rsidRPr="002A6B19" w:rsidRDefault="00FE0B19" w:rsidP="00FE0B19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2A6B19">
        <w:rPr>
          <w:rFonts w:cs="Arial"/>
          <w:sz w:val="22"/>
          <w:szCs w:val="22"/>
        </w:rPr>
        <w:t>Has the latitude to make daily operational decisions.</w:t>
      </w:r>
    </w:p>
    <w:p w14:paraId="2EA26605" w14:textId="77777777" w:rsidR="00FE0B19" w:rsidRPr="002A6B19" w:rsidRDefault="00FE0B19" w:rsidP="00FE0B19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A6B19">
        <w:rPr>
          <w:rFonts w:cs="Arial"/>
          <w:b/>
          <w:sz w:val="24"/>
          <w:szCs w:val="22"/>
        </w:rPr>
        <w:t>COMPLEXITY AND PROBLEM SOLVING</w:t>
      </w:r>
    </w:p>
    <w:p w14:paraId="27309F91" w14:textId="77777777" w:rsidR="00FE0B19" w:rsidRPr="002A6B19" w:rsidRDefault="00FE0B19" w:rsidP="00FE0B19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2A6B19">
        <w:rPr>
          <w:rFonts w:cs="Arial"/>
          <w:i/>
          <w:sz w:val="22"/>
          <w:szCs w:val="22"/>
        </w:rPr>
        <w:sym w:font="Wingdings" w:char="F0E0"/>
      </w:r>
      <w:r w:rsidRPr="002A6B19">
        <w:rPr>
          <w:rFonts w:cs="Arial"/>
          <w:i/>
          <w:sz w:val="22"/>
          <w:szCs w:val="22"/>
        </w:rPr>
        <w:t xml:space="preserve"> Range of issues</w:t>
      </w:r>
    </w:p>
    <w:p w14:paraId="0F6637AC" w14:textId="77777777" w:rsidR="00FE0B19" w:rsidRPr="0025073C" w:rsidRDefault="00FE0B19" w:rsidP="00FE0B19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2A6B19">
        <w:rPr>
          <w:rFonts w:cs="Arial"/>
          <w:sz w:val="22"/>
          <w:szCs w:val="22"/>
        </w:rPr>
        <w:t>Issues tend to be operational in nature.</w:t>
      </w:r>
    </w:p>
    <w:p w14:paraId="5F728B96" w14:textId="77777777" w:rsidR="00FE0B19" w:rsidRPr="002A6B19" w:rsidRDefault="00FE0B19" w:rsidP="00FE0B19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4861EBFC" w14:textId="77777777" w:rsidR="00FE0B19" w:rsidRPr="002A6B19" w:rsidRDefault="00FE0B19" w:rsidP="00FE0B19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A6B19">
        <w:rPr>
          <w:rFonts w:cs="Arial"/>
          <w:i/>
          <w:sz w:val="22"/>
          <w:szCs w:val="22"/>
        </w:rPr>
        <w:sym w:font="Wingdings" w:char="F0E0"/>
      </w:r>
      <w:r w:rsidRPr="002A6B19">
        <w:rPr>
          <w:rFonts w:cs="Arial"/>
          <w:i/>
          <w:sz w:val="22"/>
          <w:szCs w:val="22"/>
        </w:rPr>
        <w:t xml:space="preserve"> Course of Resolution</w:t>
      </w:r>
    </w:p>
    <w:p w14:paraId="6FA6EB00" w14:textId="77777777" w:rsidR="00FE0B19" w:rsidRPr="002A6B19" w:rsidRDefault="00FE0B19" w:rsidP="00FE0B19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2A6B19">
        <w:rPr>
          <w:rFonts w:cs="Arial"/>
          <w:sz w:val="22"/>
          <w:szCs w:val="22"/>
        </w:rPr>
        <w:t xml:space="preserve">Identifies issues and gathers facts. </w:t>
      </w:r>
    </w:p>
    <w:p w14:paraId="719251A3" w14:textId="77777777" w:rsidR="00FE0B19" w:rsidRPr="0025073C" w:rsidRDefault="00FE0B19" w:rsidP="00FE0B19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2A6B19">
        <w:rPr>
          <w:rFonts w:cs="Arial"/>
          <w:sz w:val="22"/>
          <w:szCs w:val="22"/>
        </w:rPr>
        <w:t>Must understand the smallest details of an assigned area.</w:t>
      </w:r>
    </w:p>
    <w:p w14:paraId="1552D720" w14:textId="77777777" w:rsidR="00FE0B19" w:rsidRDefault="00FE0B19" w:rsidP="00FE0B19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613924F" w14:textId="77777777" w:rsidR="00FE0B19" w:rsidRDefault="00FE0B19" w:rsidP="00FE0B19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7E0B691" w14:textId="77777777" w:rsidR="00FE0B19" w:rsidRPr="002A6B19" w:rsidRDefault="00FE0B19" w:rsidP="00FE0B19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62C8B8A8" w14:textId="77777777" w:rsidR="00FE0B19" w:rsidRPr="002A6B19" w:rsidRDefault="00FE0B19" w:rsidP="00FE0B19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A6B19">
        <w:rPr>
          <w:rFonts w:cs="Arial"/>
          <w:i/>
          <w:sz w:val="22"/>
          <w:szCs w:val="22"/>
        </w:rPr>
        <w:sym w:font="Wingdings" w:char="F0E0"/>
      </w:r>
      <w:r w:rsidRPr="002A6B19">
        <w:rPr>
          <w:rFonts w:cs="Arial"/>
          <w:i/>
          <w:sz w:val="22"/>
          <w:szCs w:val="22"/>
        </w:rPr>
        <w:t xml:space="preserve"> Measure of Creativity</w:t>
      </w:r>
    </w:p>
    <w:p w14:paraId="4960F905" w14:textId="77777777" w:rsidR="00FE0B19" w:rsidRPr="0025073C" w:rsidRDefault="00FE0B19" w:rsidP="00FE0B19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2A6B19">
        <w:rPr>
          <w:rFonts w:cs="Arial"/>
          <w:sz w:val="22"/>
          <w:szCs w:val="22"/>
        </w:rPr>
        <w:t>Problems are not amenable to strict technical resolution, requiring innovative thinking for resolution.</w:t>
      </w:r>
    </w:p>
    <w:p w14:paraId="283E158D" w14:textId="77777777" w:rsidR="00FE0B19" w:rsidRPr="002A6B19" w:rsidRDefault="00FE0B19" w:rsidP="00FE0B19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A6B19">
        <w:rPr>
          <w:rFonts w:cs="Arial"/>
          <w:b/>
          <w:sz w:val="24"/>
          <w:szCs w:val="22"/>
        </w:rPr>
        <w:t>COMMUNICATION EXPECTATIONS</w:t>
      </w:r>
    </w:p>
    <w:p w14:paraId="70CD88CD" w14:textId="77777777" w:rsidR="00FE0B19" w:rsidRPr="002A6B19" w:rsidRDefault="00FE0B19" w:rsidP="00FE0B19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2A6B19">
        <w:rPr>
          <w:rFonts w:cs="Arial"/>
          <w:i/>
          <w:sz w:val="22"/>
          <w:szCs w:val="22"/>
        </w:rPr>
        <w:sym w:font="Wingdings" w:char="F0E0"/>
      </w:r>
      <w:r w:rsidRPr="002A6B19">
        <w:rPr>
          <w:rFonts w:cs="Arial"/>
          <w:i/>
          <w:sz w:val="22"/>
          <w:szCs w:val="22"/>
        </w:rPr>
        <w:t xml:space="preserve"> Manner of Delivery and Content</w:t>
      </w:r>
    </w:p>
    <w:p w14:paraId="180624B9" w14:textId="77777777" w:rsidR="00FE0B19" w:rsidRPr="002A6B19" w:rsidRDefault="00FE0B19" w:rsidP="00FE0B19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2A6B19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3EBB979C" w14:textId="77777777" w:rsidR="00FE0B19" w:rsidRPr="002A6B19" w:rsidRDefault="00FE0B19" w:rsidP="00FE0B19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3DB423AC" w14:textId="77777777" w:rsidR="00FE0B19" w:rsidRPr="002A6B19" w:rsidRDefault="00FE0B19" w:rsidP="00FE0B19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A6B19">
        <w:rPr>
          <w:rFonts w:cs="Arial"/>
          <w:b/>
          <w:sz w:val="24"/>
          <w:szCs w:val="22"/>
        </w:rPr>
        <w:t>SCOPE AND MEASURABLE EFFECT</w:t>
      </w:r>
    </w:p>
    <w:p w14:paraId="42C95BD2" w14:textId="77777777" w:rsidR="00FE0B19" w:rsidRPr="002A6B19" w:rsidRDefault="00FE0B19" w:rsidP="00FE0B19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A6B19">
        <w:rPr>
          <w:rFonts w:cs="Arial"/>
          <w:sz w:val="22"/>
          <w:szCs w:val="22"/>
        </w:rPr>
        <w:t>Actions regularly affect a department or a project outcome with department/office impact.</w:t>
      </w:r>
    </w:p>
    <w:p w14:paraId="41D45511" w14:textId="77777777" w:rsidR="00FE0B19" w:rsidRPr="002A6B19" w:rsidRDefault="00FE0B19" w:rsidP="00FE0B19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2A6B19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09D0357C" w14:textId="77777777" w:rsidR="00FE0B19" w:rsidRPr="002A6B19" w:rsidRDefault="00FE0B19" w:rsidP="00FE0B19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2A6B19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</w:p>
    <w:bookmarkEnd w:id="0"/>
    <w:p w14:paraId="13A09464" w14:textId="77777777" w:rsidR="00FE0B19" w:rsidRDefault="00FE0B19" w:rsidP="00FE0B19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1269789A" w14:textId="77777777" w:rsidR="00FE0B19" w:rsidRPr="00F816B1" w:rsidRDefault="00FE0B19" w:rsidP="00FE0B19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73446F3A" w14:textId="77777777" w:rsidR="00FE0B19" w:rsidRDefault="00FE0B19" w:rsidP="00FE0B19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236C089F" w14:textId="77777777" w:rsidR="00FE0B19" w:rsidRPr="00C56293" w:rsidRDefault="00FE0B19" w:rsidP="00FE0B19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C56293">
        <w:rPr>
          <w:rFonts w:asciiTheme="majorHAnsi" w:hAnsiTheme="majorHAnsi" w:cstheme="majorHAnsi"/>
          <w:b/>
          <w:color w:val="002060"/>
        </w:rPr>
        <w:t>GENERAL SUMMARY</w:t>
      </w:r>
    </w:p>
    <w:p w14:paraId="02937BAE" w14:textId="77777777" w:rsidR="00FE0B19" w:rsidRPr="00BD0E41" w:rsidRDefault="00FE0B19" w:rsidP="00FE0B19">
      <w:pPr>
        <w:spacing w:before="120" w:line="280" w:lineRule="atLeast"/>
        <w:rPr>
          <w:rFonts w:asciiTheme="majorHAnsi" w:hAnsiTheme="majorHAnsi" w:cstheme="majorHAnsi"/>
          <w:sz w:val="22"/>
          <w:szCs w:val="22"/>
        </w:rPr>
      </w:pPr>
      <w:r w:rsidRPr="00BD0E41">
        <w:rPr>
          <w:rFonts w:asciiTheme="majorHAnsi" w:hAnsiTheme="majorHAnsi" w:cstheme="majorHAnsi"/>
          <w:sz w:val="22"/>
          <w:szCs w:val="22"/>
        </w:rPr>
        <w:t>Leads procurement strategy development and supervises procurement activities and processes of a specified team serving the University main campus and regional campuses.</w:t>
      </w:r>
    </w:p>
    <w:p w14:paraId="6EFC735D" w14:textId="77777777" w:rsidR="00FE0B19" w:rsidRPr="00C56293" w:rsidRDefault="00FE0B19" w:rsidP="00FE0B19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C56293">
        <w:rPr>
          <w:rFonts w:asciiTheme="majorHAnsi" w:hAnsiTheme="majorHAnsi" w:cstheme="majorHAnsi"/>
          <w:b/>
          <w:color w:val="002060"/>
        </w:rPr>
        <w:t>R</w:t>
      </w:r>
      <w:r>
        <w:rPr>
          <w:rFonts w:asciiTheme="majorHAnsi" w:hAnsiTheme="majorHAnsi" w:cstheme="majorHAnsi"/>
          <w:b/>
          <w:color w:val="002060"/>
        </w:rPr>
        <w:t>EPORTING RELATIONSHIPS AND TEAM</w:t>
      </w:r>
      <w:r w:rsidRPr="00C56293">
        <w:rPr>
          <w:rFonts w:asciiTheme="majorHAnsi" w:hAnsiTheme="majorHAnsi" w:cstheme="majorHAnsi"/>
          <w:b/>
          <w:color w:val="002060"/>
        </w:rPr>
        <w:t>WORK</w:t>
      </w:r>
    </w:p>
    <w:p w14:paraId="65E2969E" w14:textId="039798C7" w:rsidR="00FE0B19" w:rsidRPr="00D66D03" w:rsidRDefault="00FE0B19" w:rsidP="00FE0B19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7B09C3">
        <w:rPr>
          <w:rFonts w:asciiTheme="majorHAnsi" w:hAnsiTheme="majorHAnsi" w:cstheme="majorHAnsi"/>
          <w:sz w:val="22"/>
          <w:szCs w:val="22"/>
        </w:rPr>
        <w:t>Works under direction of a manager</w:t>
      </w:r>
      <w:r w:rsidR="00EB020B">
        <w:rPr>
          <w:rFonts w:asciiTheme="majorHAnsi" w:hAnsiTheme="majorHAnsi" w:cstheme="majorHAnsi"/>
          <w:sz w:val="22"/>
          <w:szCs w:val="22"/>
        </w:rPr>
        <w:t xml:space="preserve"> or director</w:t>
      </w:r>
      <w:r w:rsidRPr="007B09C3">
        <w:rPr>
          <w:rFonts w:asciiTheme="majorHAnsi" w:hAnsiTheme="majorHAnsi" w:cstheme="majorHAnsi"/>
          <w:sz w:val="22"/>
          <w:szCs w:val="22"/>
        </w:rPr>
        <w:t xml:space="preserve">. Serves as </w:t>
      </w:r>
      <w:r>
        <w:rPr>
          <w:rFonts w:asciiTheme="majorHAnsi" w:hAnsiTheme="majorHAnsi" w:cstheme="majorHAnsi"/>
          <w:sz w:val="22"/>
          <w:szCs w:val="22"/>
        </w:rPr>
        <w:t>a lead</w:t>
      </w:r>
      <w:r w:rsidRPr="007B09C3">
        <w:rPr>
          <w:rFonts w:asciiTheme="majorHAnsi" w:hAnsiTheme="majorHAnsi" w:cstheme="majorHAnsi"/>
          <w:sz w:val="22"/>
          <w:szCs w:val="22"/>
        </w:rPr>
        <w:t xml:space="preserve"> over the day-to-day operations</w:t>
      </w:r>
      <w:r>
        <w:rPr>
          <w:rFonts w:asciiTheme="majorHAnsi" w:hAnsiTheme="majorHAnsi" w:cstheme="majorHAnsi"/>
          <w:sz w:val="22"/>
          <w:szCs w:val="22"/>
        </w:rPr>
        <w:t xml:space="preserve"> of a group of employees. </w:t>
      </w:r>
    </w:p>
    <w:p w14:paraId="40B92874" w14:textId="77777777" w:rsidR="00FE0B19" w:rsidRPr="00C56293" w:rsidRDefault="00FE0B19" w:rsidP="00FE0B19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C56293">
        <w:rPr>
          <w:rFonts w:asciiTheme="majorHAnsi" w:hAnsiTheme="majorHAnsi" w:cstheme="majorHAnsi"/>
          <w:b/>
          <w:color w:val="002060"/>
        </w:rPr>
        <w:t>ESSENTIAL DUTIES</w:t>
      </w:r>
      <w:r>
        <w:rPr>
          <w:rFonts w:asciiTheme="majorHAnsi" w:hAnsiTheme="majorHAnsi" w:cstheme="majorHAnsi"/>
          <w:b/>
          <w:color w:val="002060"/>
        </w:rPr>
        <w:t xml:space="preserve"> AND</w:t>
      </w:r>
      <w:r w:rsidRPr="00C56293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1A51CA0D" w14:textId="0F822496" w:rsidR="00FE0B19" w:rsidRDefault="00FE0B19" w:rsidP="00FE0B19">
      <w:pPr>
        <w:pStyle w:val="BodyText"/>
        <w:spacing w:before="120"/>
        <w:rPr>
          <w:rFonts w:asciiTheme="majorHAnsi" w:hAnsiTheme="majorHAnsi" w:cstheme="majorHAnsi"/>
          <w:i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0EC25587" w14:textId="77777777" w:rsidR="00EB020B" w:rsidRPr="00EB020B" w:rsidRDefault="00EB020B" w:rsidP="00EB020B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4EC11B61" w14:textId="5057D703" w:rsidR="00FE0B19" w:rsidRDefault="00FE0B19" w:rsidP="00EB020B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BD0E41">
        <w:rPr>
          <w:rFonts w:asciiTheme="majorHAnsi" w:hAnsiTheme="majorHAnsi" w:cstheme="majorHAnsi"/>
          <w:sz w:val="22"/>
          <w:szCs w:val="22"/>
        </w:rPr>
        <w:t>Prepares, develops, and establishes complex procurement strategies and processes.</w:t>
      </w:r>
      <w:r w:rsidRPr="00EB020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4E0660E" w14:textId="77777777" w:rsidR="00EB020B" w:rsidRPr="00EB020B" w:rsidRDefault="00EB020B" w:rsidP="00EB020B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05193D1D" w14:textId="77777777" w:rsidR="00EB020B" w:rsidRPr="00EB020B" w:rsidRDefault="00EB020B" w:rsidP="00EB020B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EB020B">
        <w:rPr>
          <w:rFonts w:asciiTheme="majorHAnsi" w:hAnsiTheme="majorHAnsi" w:cstheme="majorHAnsi"/>
          <w:sz w:val="22"/>
          <w:szCs w:val="22"/>
        </w:rPr>
        <w:t>Authorizes documents, bid results, and/or purchase orders within financial management systems according to limits established by department and Board of Trustees.</w:t>
      </w:r>
    </w:p>
    <w:p w14:paraId="11E887EE" w14:textId="77777777" w:rsidR="00FE0B19" w:rsidRPr="00BD0E41" w:rsidRDefault="00FE0B19" w:rsidP="00FE0B1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D0E41">
        <w:rPr>
          <w:rFonts w:asciiTheme="majorHAnsi" w:hAnsiTheme="majorHAnsi" w:cstheme="majorHAnsi"/>
          <w:sz w:val="22"/>
          <w:szCs w:val="22"/>
        </w:rPr>
        <w:t>Oversees the work of assigned personnel, including assigning and reviewing work, providing guidance, and conducting performance evaluations.</w:t>
      </w:r>
    </w:p>
    <w:p w14:paraId="20B37082" w14:textId="77777777" w:rsidR="00FE0B19" w:rsidRPr="00BD0E41" w:rsidRDefault="00FE0B19" w:rsidP="00FE0B1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D0E41">
        <w:rPr>
          <w:rFonts w:asciiTheme="majorHAnsi" w:hAnsiTheme="majorHAnsi" w:cstheme="majorHAnsi"/>
          <w:sz w:val="22"/>
          <w:szCs w:val="22"/>
        </w:rPr>
        <w:t>Responsible for performing comparative market analysis; ensures procurement decisions are financially responsible and vendor and contract agreements present minimal risk to the University.</w:t>
      </w:r>
    </w:p>
    <w:p w14:paraId="1EEFE3CD" w14:textId="77777777" w:rsidR="00FE0B19" w:rsidRPr="00D12B12" w:rsidRDefault="00FE0B19" w:rsidP="00FE0B1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D0E41">
        <w:rPr>
          <w:rFonts w:asciiTheme="majorHAnsi" w:hAnsiTheme="majorHAnsi" w:cstheme="majorHAnsi"/>
          <w:sz w:val="22"/>
          <w:szCs w:val="22"/>
        </w:rPr>
        <w:t>Builds and maintains relationships with department heads, vendors, contractors, and other internal and external stakeholders.</w:t>
      </w:r>
    </w:p>
    <w:p w14:paraId="7402E844" w14:textId="77777777" w:rsidR="00FE0B19" w:rsidRPr="00D12B12" w:rsidRDefault="00FE0B19" w:rsidP="00FE0B1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12B12">
        <w:rPr>
          <w:rFonts w:asciiTheme="majorHAnsi" w:hAnsiTheme="majorHAnsi" w:cstheme="majorHAnsi"/>
          <w:sz w:val="22"/>
          <w:szCs w:val="22"/>
        </w:rPr>
        <w:t>Serves as a resource to departments regarding vendor disputes. Advises departments on contractual rights and dispute resolution strategies. Supervises and/or conducts negotiations to settle disputes and claims; elevates matters to supervisor, as appropriate.</w:t>
      </w:r>
    </w:p>
    <w:p w14:paraId="2E956CC5" w14:textId="77777777" w:rsidR="00FE0B19" w:rsidRPr="00D12B12" w:rsidRDefault="00FE0B19" w:rsidP="00FE0B1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12B12">
        <w:rPr>
          <w:rFonts w:asciiTheme="majorHAnsi" w:hAnsiTheme="majorHAnsi" w:cstheme="majorHAnsi"/>
          <w:sz w:val="22"/>
          <w:szCs w:val="22"/>
        </w:rPr>
        <w:t xml:space="preserve">Identifies errors and issues related to purchase orders and contracts; takes independent corrective </w:t>
      </w:r>
      <w:proofErr w:type="gramStart"/>
      <w:r w:rsidRPr="00D12B12">
        <w:rPr>
          <w:rFonts w:asciiTheme="majorHAnsi" w:hAnsiTheme="majorHAnsi" w:cstheme="majorHAnsi"/>
          <w:sz w:val="22"/>
          <w:szCs w:val="22"/>
        </w:rPr>
        <w:t>action</w:t>
      </w:r>
      <w:proofErr w:type="gramEnd"/>
      <w:r w:rsidRPr="00D12B12">
        <w:rPr>
          <w:rFonts w:asciiTheme="majorHAnsi" w:hAnsiTheme="majorHAnsi" w:cstheme="majorHAnsi"/>
          <w:sz w:val="22"/>
          <w:szCs w:val="22"/>
        </w:rPr>
        <w:t xml:space="preserve"> as necessary. </w:t>
      </w:r>
    </w:p>
    <w:p w14:paraId="357A82FB" w14:textId="77777777" w:rsidR="00FE0B19" w:rsidRPr="00BD0E41" w:rsidRDefault="00FE0B19" w:rsidP="00FE0B1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D0E41">
        <w:rPr>
          <w:rFonts w:asciiTheme="majorHAnsi" w:hAnsiTheme="majorHAnsi" w:cstheme="majorHAnsi"/>
          <w:sz w:val="22"/>
          <w:szCs w:val="22"/>
        </w:rPr>
        <w:t>Assists in the development of department-wide policies, procedures, and practices. Evaluates quality of services and makes recommendations for improvements.</w:t>
      </w:r>
    </w:p>
    <w:p w14:paraId="37FFA09D" w14:textId="77777777" w:rsidR="00FE0B19" w:rsidRDefault="00FE0B19" w:rsidP="00FE0B1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D0E41">
        <w:rPr>
          <w:rFonts w:asciiTheme="majorHAnsi" w:hAnsiTheme="majorHAnsi" w:cstheme="majorHAnsi"/>
          <w:sz w:val="22"/>
          <w:szCs w:val="22"/>
        </w:rPr>
        <w:t>Serves as a primary liaison with departments, Office of the Attorney General, Office of General Counsel, outside legal counsel, vendors, and contractors.</w:t>
      </w:r>
    </w:p>
    <w:p w14:paraId="64C1812C" w14:textId="77777777" w:rsidR="00FE0B19" w:rsidRPr="00D12B12" w:rsidRDefault="00FE0B19" w:rsidP="00FE0B19">
      <w:pPr>
        <w:pStyle w:val="BodyText"/>
        <w:spacing w:before="120"/>
        <w:ind w:left="360"/>
        <w:rPr>
          <w:rFonts w:asciiTheme="majorHAnsi" w:hAnsiTheme="majorHAnsi" w:cstheme="majorHAnsi"/>
          <w:sz w:val="22"/>
          <w:szCs w:val="22"/>
        </w:rPr>
      </w:pPr>
    </w:p>
    <w:p w14:paraId="6E856287" w14:textId="77777777" w:rsidR="00FE0B19" w:rsidRDefault="00FE0B19" w:rsidP="00FE0B19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D12B12">
        <w:rPr>
          <w:rFonts w:asciiTheme="majorHAnsi" w:hAnsiTheme="majorHAnsi" w:cstheme="majorHAnsi"/>
          <w:sz w:val="22"/>
          <w:szCs w:val="22"/>
        </w:rPr>
        <w:t xml:space="preserve">Represents the unit and/or supervisor to all levels of University officials, outside agencies, and vendors. </w:t>
      </w:r>
    </w:p>
    <w:p w14:paraId="0E21C451" w14:textId="77777777" w:rsidR="00FE0B19" w:rsidRPr="00D12B12" w:rsidRDefault="00FE0B19" w:rsidP="00FE0B19">
      <w:pPr>
        <w:rPr>
          <w:rFonts w:asciiTheme="majorHAnsi" w:hAnsiTheme="majorHAnsi" w:cstheme="majorHAnsi"/>
          <w:sz w:val="22"/>
          <w:szCs w:val="22"/>
        </w:rPr>
      </w:pPr>
    </w:p>
    <w:p w14:paraId="407500DD" w14:textId="77777777" w:rsidR="00FE0B19" w:rsidRPr="00D12B12" w:rsidRDefault="00FE0B19" w:rsidP="00FE0B19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D12B12">
        <w:rPr>
          <w:rFonts w:asciiTheme="majorHAnsi" w:hAnsiTheme="majorHAnsi" w:cstheme="majorHAnsi"/>
          <w:sz w:val="22"/>
          <w:szCs w:val="22"/>
        </w:rPr>
        <w:t xml:space="preserve">Develops and maintains vendor database; monitors vendor and product performance to ensure compliance with contractual obligations.  Provides input on strategic management of vendor relationships, contractual terms and conditions and risk mitigation. </w:t>
      </w:r>
    </w:p>
    <w:p w14:paraId="63AEE2EB" w14:textId="77777777" w:rsidR="00FE0B19" w:rsidRPr="00BD0E41" w:rsidRDefault="00FE0B19" w:rsidP="00FE0B1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D0E41">
        <w:rPr>
          <w:rFonts w:asciiTheme="majorHAnsi" w:hAnsiTheme="majorHAnsi" w:cstheme="majorHAnsi"/>
          <w:sz w:val="22"/>
          <w:szCs w:val="22"/>
        </w:rPr>
        <w:t>Performs related work as required.</w:t>
      </w:r>
    </w:p>
    <w:p w14:paraId="474439E5" w14:textId="77777777" w:rsidR="00FE0B19" w:rsidRPr="00C56293" w:rsidRDefault="00FE0B19" w:rsidP="00FE0B19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C56293">
        <w:rPr>
          <w:rFonts w:asciiTheme="majorHAnsi" w:hAnsiTheme="majorHAnsi" w:cstheme="majorHAnsi"/>
          <w:b/>
          <w:color w:val="002060"/>
        </w:rPr>
        <w:t>MINIMUM QUALIFICATIONS</w:t>
      </w:r>
    </w:p>
    <w:p w14:paraId="57746AD7" w14:textId="4548C2FA" w:rsidR="00FE0B19" w:rsidRPr="00A2691F" w:rsidRDefault="00FE0B19" w:rsidP="00A2691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2691F">
        <w:rPr>
          <w:rFonts w:asciiTheme="majorHAnsi" w:hAnsiTheme="majorHAnsi" w:cstheme="majorHAnsi"/>
          <w:sz w:val="22"/>
          <w:szCs w:val="22"/>
        </w:rPr>
        <w:t xml:space="preserve">Bachelor’s degree in </w:t>
      </w:r>
      <w:r w:rsidR="00EB020B" w:rsidRPr="00A2691F">
        <w:rPr>
          <w:rFonts w:asciiTheme="majorHAnsi" w:hAnsiTheme="majorHAnsi" w:cstheme="majorHAnsi"/>
          <w:sz w:val="22"/>
          <w:szCs w:val="22"/>
        </w:rPr>
        <w:t xml:space="preserve">closely </w:t>
      </w:r>
      <w:r w:rsidRPr="00A2691F">
        <w:rPr>
          <w:rFonts w:asciiTheme="majorHAnsi" w:hAnsiTheme="majorHAnsi" w:cstheme="majorHAnsi"/>
          <w:sz w:val="22"/>
          <w:szCs w:val="22"/>
        </w:rPr>
        <w:t>related field</w:t>
      </w:r>
      <w:r w:rsidR="00A2691F" w:rsidRPr="00A2691F">
        <w:rPr>
          <w:rFonts w:asciiTheme="majorHAnsi" w:hAnsiTheme="majorHAnsi" w:cstheme="majorHAnsi"/>
          <w:sz w:val="22"/>
          <w:szCs w:val="22"/>
        </w:rPr>
        <w:t xml:space="preserve"> and </w:t>
      </w:r>
      <w:r w:rsidR="00A2691F">
        <w:rPr>
          <w:rFonts w:asciiTheme="majorHAnsi" w:hAnsiTheme="majorHAnsi" w:cstheme="majorHAnsi"/>
          <w:sz w:val="22"/>
          <w:szCs w:val="22"/>
        </w:rPr>
        <w:t>s</w:t>
      </w:r>
      <w:r w:rsidRPr="00A2691F">
        <w:rPr>
          <w:rFonts w:asciiTheme="majorHAnsi" w:hAnsiTheme="majorHAnsi" w:cstheme="majorHAnsi"/>
          <w:sz w:val="22"/>
          <w:szCs w:val="22"/>
        </w:rPr>
        <w:t xml:space="preserve">ix to seven years of </w:t>
      </w:r>
      <w:r w:rsidR="00EB020B" w:rsidRPr="00A2691F">
        <w:rPr>
          <w:rFonts w:asciiTheme="majorHAnsi" w:hAnsiTheme="majorHAnsi" w:cstheme="majorHAnsi"/>
          <w:sz w:val="22"/>
          <w:szCs w:val="22"/>
        </w:rPr>
        <w:t>related professional experience in a comparable institutional environment.</w:t>
      </w:r>
    </w:p>
    <w:p w14:paraId="5ADD01D6" w14:textId="77777777" w:rsidR="00EB020B" w:rsidRDefault="00EB020B" w:rsidP="00EB020B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72EF02A9" w14:textId="27E2E16E" w:rsidR="00EB020B" w:rsidRPr="00A2691F" w:rsidRDefault="00EB020B" w:rsidP="00A2691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2691F">
        <w:rPr>
          <w:rFonts w:asciiTheme="majorHAnsi" w:hAnsiTheme="majorHAnsi" w:cstheme="majorHAnsi"/>
          <w:sz w:val="22"/>
          <w:szCs w:val="22"/>
        </w:rPr>
        <w:t>Master’s degree in closely related field</w:t>
      </w:r>
      <w:r w:rsidR="00A2691F" w:rsidRPr="00A2691F">
        <w:rPr>
          <w:rFonts w:asciiTheme="majorHAnsi" w:hAnsiTheme="majorHAnsi" w:cstheme="majorHAnsi"/>
          <w:sz w:val="22"/>
          <w:szCs w:val="22"/>
        </w:rPr>
        <w:t xml:space="preserve"> and </w:t>
      </w:r>
      <w:r w:rsidR="00A2691F">
        <w:rPr>
          <w:rFonts w:asciiTheme="majorHAnsi" w:hAnsiTheme="majorHAnsi" w:cstheme="majorHAnsi"/>
          <w:sz w:val="22"/>
          <w:szCs w:val="22"/>
        </w:rPr>
        <w:t>f</w:t>
      </w:r>
      <w:r w:rsidRPr="00A2691F">
        <w:rPr>
          <w:rFonts w:asciiTheme="majorHAnsi" w:hAnsiTheme="majorHAnsi" w:cstheme="majorHAnsi"/>
          <w:sz w:val="22"/>
          <w:szCs w:val="22"/>
        </w:rPr>
        <w:t>our or more years of related professional experience in a comparable institutional environment.</w:t>
      </w:r>
    </w:p>
    <w:p w14:paraId="2833AB66" w14:textId="77777777" w:rsidR="00FE0B19" w:rsidRDefault="00FE0B19" w:rsidP="00FE0B19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3B883ECB" w14:textId="303B7BBE" w:rsidR="00FE0B19" w:rsidRPr="00A2691F" w:rsidRDefault="00FE0B19" w:rsidP="00A2691F">
      <w:pPr>
        <w:pStyle w:val="BodyText"/>
        <w:numPr>
          <w:ilvl w:val="0"/>
          <w:numId w:val="21"/>
        </w:numPr>
        <w:spacing w:before="120"/>
        <w:rPr>
          <w:rFonts w:asciiTheme="majorHAnsi" w:hAnsiTheme="majorHAnsi" w:cstheme="majorHAnsi"/>
          <w:sz w:val="22"/>
          <w:szCs w:val="22"/>
        </w:rPr>
      </w:pPr>
      <w:proofErr w:type="gramStart"/>
      <w:r w:rsidRPr="00A2691F">
        <w:rPr>
          <w:rFonts w:asciiTheme="majorHAnsi" w:hAnsiTheme="majorHAnsi" w:cstheme="majorHAnsi"/>
          <w:sz w:val="22"/>
          <w:szCs w:val="22"/>
        </w:rPr>
        <w:t>Associate’s</w:t>
      </w:r>
      <w:proofErr w:type="gramEnd"/>
      <w:r w:rsidRPr="00A2691F">
        <w:rPr>
          <w:rFonts w:asciiTheme="majorHAnsi" w:hAnsiTheme="majorHAnsi" w:cstheme="majorHAnsi"/>
          <w:sz w:val="22"/>
          <w:szCs w:val="22"/>
        </w:rPr>
        <w:t xml:space="preserve"> degree in </w:t>
      </w:r>
      <w:r w:rsidR="00FE2F9A" w:rsidRPr="00A2691F">
        <w:rPr>
          <w:rFonts w:asciiTheme="majorHAnsi" w:hAnsiTheme="majorHAnsi" w:cstheme="majorHAnsi"/>
          <w:sz w:val="22"/>
          <w:szCs w:val="22"/>
        </w:rPr>
        <w:t xml:space="preserve">a closely </w:t>
      </w:r>
      <w:r w:rsidRPr="00A2691F">
        <w:rPr>
          <w:rFonts w:asciiTheme="majorHAnsi" w:hAnsiTheme="majorHAnsi" w:cstheme="majorHAnsi"/>
          <w:sz w:val="22"/>
          <w:szCs w:val="22"/>
        </w:rPr>
        <w:t>related field</w:t>
      </w:r>
      <w:r w:rsidR="00A2691F" w:rsidRPr="00A2691F">
        <w:rPr>
          <w:rFonts w:asciiTheme="majorHAnsi" w:hAnsiTheme="majorHAnsi" w:cstheme="majorHAnsi"/>
          <w:sz w:val="22"/>
          <w:szCs w:val="22"/>
        </w:rPr>
        <w:t xml:space="preserve"> and </w:t>
      </w:r>
      <w:r w:rsidR="00A2691F">
        <w:rPr>
          <w:rFonts w:asciiTheme="majorHAnsi" w:hAnsiTheme="majorHAnsi" w:cstheme="majorHAnsi"/>
          <w:sz w:val="22"/>
          <w:szCs w:val="22"/>
        </w:rPr>
        <w:t>e</w:t>
      </w:r>
      <w:r w:rsidRPr="00A2691F">
        <w:rPr>
          <w:rFonts w:asciiTheme="majorHAnsi" w:hAnsiTheme="majorHAnsi" w:cstheme="majorHAnsi"/>
          <w:sz w:val="22"/>
          <w:szCs w:val="22"/>
        </w:rPr>
        <w:t xml:space="preserve">ight or more years </w:t>
      </w:r>
      <w:r w:rsidR="00EB020B" w:rsidRPr="00A2691F">
        <w:rPr>
          <w:rFonts w:asciiTheme="majorHAnsi" w:hAnsiTheme="majorHAnsi" w:cstheme="majorHAnsi"/>
          <w:sz w:val="22"/>
          <w:szCs w:val="22"/>
        </w:rPr>
        <w:t>of related professional experience in a comparable institutional environment.</w:t>
      </w:r>
    </w:p>
    <w:p w14:paraId="322A0B4D" w14:textId="77777777" w:rsidR="00FE0B19" w:rsidRPr="00C56293" w:rsidRDefault="00FE0B19" w:rsidP="00FE0B19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C56293">
        <w:rPr>
          <w:rFonts w:asciiTheme="majorHAnsi" w:hAnsiTheme="majorHAnsi" w:cstheme="majorHAnsi"/>
          <w:b/>
          <w:color w:val="002060"/>
        </w:rPr>
        <w:t>COMPETENCIES</w:t>
      </w:r>
    </w:p>
    <w:p w14:paraId="12004B23" w14:textId="77777777" w:rsidR="00FE0B19" w:rsidRPr="000B3A83" w:rsidRDefault="00FE0B19" w:rsidP="00FE0B1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304F401A" w14:textId="77777777" w:rsidR="00FE0B19" w:rsidRDefault="00FE0B19" w:rsidP="00FE0B1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Pr="007B09C3">
        <w:rPr>
          <w:rFonts w:asciiTheme="majorHAnsi" w:hAnsiTheme="majorHAnsi" w:cstheme="majorHAnsi"/>
          <w:sz w:val="22"/>
          <w:szCs w:val="22"/>
        </w:rPr>
        <w:t xml:space="preserve">ontract law and applicable </w:t>
      </w:r>
      <w:r>
        <w:rPr>
          <w:rFonts w:asciiTheme="majorHAnsi" w:hAnsiTheme="majorHAnsi" w:cstheme="majorHAnsi"/>
          <w:sz w:val="22"/>
          <w:szCs w:val="22"/>
        </w:rPr>
        <w:t>F</w:t>
      </w:r>
      <w:r w:rsidRPr="007B09C3">
        <w:rPr>
          <w:rFonts w:asciiTheme="majorHAnsi" w:hAnsiTheme="majorHAnsi" w:cstheme="majorHAnsi"/>
          <w:sz w:val="22"/>
          <w:szCs w:val="22"/>
        </w:rPr>
        <w:t xml:space="preserve">ederal and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7B09C3">
        <w:rPr>
          <w:rFonts w:asciiTheme="majorHAnsi" w:hAnsiTheme="majorHAnsi" w:cstheme="majorHAnsi"/>
          <w:sz w:val="22"/>
          <w:szCs w:val="22"/>
        </w:rPr>
        <w:t>tate procurement statutes and policies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B5AFCBC" w14:textId="77777777" w:rsidR="00FE0B19" w:rsidRDefault="00FE0B19" w:rsidP="00FE0B1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</w:p>
    <w:p w14:paraId="1C9EA997" w14:textId="77777777" w:rsidR="00FE0B19" w:rsidRPr="00D66D03" w:rsidRDefault="00FE0B19" w:rsidP="00FE0B1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Pr="007B09C3">
        <w:rPr>
          <w:rFonts w:asciiTheme="majorHAnsi" w:hAnsiTheme="majorHAnsi" w:cstheme="majorHAnsi"/>
          <w:sz w:val="22"/>
          <w:szCs w:val="22"/>
        </w:rPr>
        <w:t>ccepted procurement practices</w:t>
      </w:r>
    </w:p>
    <w:p w14:paraId="0DDCD1E9" w14:textId="77777777" w:rsidR="00FE0B19" w:rsidRPr="00501982" w:rsidRDefault="00FE0B19" w:rsidP="00FE0B1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</w:p>
    <w:p w14:paraId="6B6D9921" w14:textId="77777777" w:rsidR="00FE0B19" w:rsidRPr="000B3A83" w:rsidRDefault="00FE0B19" w:rsidP="00FE0B1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66987DBF" w14:textId="77777777" w:rsidR="00FE0B19" w:rsidRDefault="00FE0B19" w:rsidP="00FE0B1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031D04D9" w14:textId="77777777" w:rsidR="00FE0B19" w:rsidRPr="00D66D03" w:rsidRDefault="00FE0B19" w:rsidP="00FE0B1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Strategy development</w:t>
      </w:r>
    </w:p>
    <w:p w14:paraId="0B4FA0FF" w14:textId="77777777" w:rsidR="00FE0B19" w:rsidRPr="00D66D03" w:rsidRDefault="00FE0B19" w:rsidP="00FE0B1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08E017E8" w14:textId="77777777" w:rsidR="00FE0B19" w:rsidRPr="00D66D03" w:rsidRDefault="00FE0B19" w:rsidP="00FE0B1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1801CB68" w14:textId="77777777" w:rsidR="00FE0B19" w:rsidRPr="00B44EB9" w:rsidRDefault="00FE0B19" w:rsidP="00FE0B1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17E51ED7" w14:textId="77777777" w:rsidR="00FE0B19" w:rsidRPr="007B09C3" w:rsidRDefault="00FE0B19" w:rsidP="00FE0B1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7B09C3">
        <w:rPr>
          <w:rFonts w:asciiTheme="majorHAnsi" w:hAnsiTheme="majorHAnsi" w:cstheme="majorHAnsi"/>
          <w:sz w:val="22"/>
          <w:szCs w:val="22"/>
        </w:rPr>
        <w:lastRenderedPageBreak/>
        <w:t>Negotiate, administer, and supervise complex procurement, design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7B09C3">
        <w:rPr>
          <w:rFonts w:asciiTheme="majorHAnsi" w:hAnsiTheme="majorHAnsi" w:cstheme="majorHAnsi"/>
          <w:sz w:val="22"/>
          <w:szCs w:val="22"/>
        </w:rPr>
        <w:t xml:space="preserve"> and contracting documents</w:t>
      </w:r>
    </w:p>
    <w:p w14:paraId="4BDCEAAF" w14:textId="77777777" w:rsidR="00FE0B19" w:rsidRPr="00D66D03" w:rsidRDefault="00FE0B19" w:rsidP="00FE0B1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75240779" w14:textId="77777777" w:rsidR="00FE0B19" w:rsidRPr="00D66D03" w:rsidRDefault="00FE0B19" w:rsidP="00FE0B1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Respect diversity and work collaboratively with individuals of diverse cultural, </w:t>
      </w:r>
      <w:proofErr w:type="gramStart"/>
      <w:r w:rsidRPr="00D66D03">
        <w:rPr>
          <w:rFonts w:asciiTheme="majorHAnsi" w:hAnsiTheme="majorHAnsi" w:cstheme="majorHAnsi"/>
          <w:sz w:val="22"/>
          <w:szCs w:val="22"/>
        </w:rPr>
        <w:t>social</w:t>
      </w:r>
      <w:proofErr w:type="gramEnd"/>
      <w:r w:rsidRPr="00D66D03">
        <w:rPr>
          <w:rFonts w:asciiTheme="majorHAnsi" w:hAnsiTheme="majorHAnsi" w:cstheme="majorHAnsi"/>
          <w:sz w:val="22"/>
          <w:szCs w:val="22"/>
        </w:rPr>
        <w:t xml:space="preserve"> and educational backgrounds</w:t>
      </w:r>
    </w:p>
    <w:p w14:paraId="023FAD3D" w14:textId="77777777" w:rsidR="00FE0B19" w:rsidRDefault="00FE0B19" w:rsidP="00FE0B1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</w:t>
      </w:r>
      <w:r w:rsidRPr="007B09C3">
        <w:rPr>
          <w:rFonts w:asciiTheme="majorHAnsi" w:hAnsiTheme="majorHAnsi" w:cstheme="majorHAnsi"/>
          <w:sz w:val="22"/>
          <w:szCs w:val="22"/>
        </w:rPr>
        <w:t>dentify and resolve complex contractual issues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FE5AF6F" w14:textId="77777777" w:rsidR="00FE0B19" w:rsidRPr="00D66D03" w:rsidRDefault="00FE0B19" w:rsidP="00FE0B1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C37244">
        <w:rPr>
          <w:rFonts w:asciiTheme="majorHAnsi" w:hAnsiTheme="majorHAnsi" w:cstheme="majorHAnsi"/>
          <w:sz w:val="22"/>
          <w:szCs w:val="22"/>
        </w:rPr>
        <w:t>Assess University needs, communicate needs to the vendor community, evaluate products to determine technical compliance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C37244">
        <w:rPr>
          <w:rFonts w:asciiTheme="majorHAnsi" w:hAnsiTheme="majorHAnsi" w:cstheme="majorHAnsi"/>
          <w:sz w:val="22"/>
          <w:szCs w:val="22"/>
        </w:rPr>
        <w:t xml:space="preserve"> and resolve discrepancies</w:t>
      </w:r>
    </w:p>
    <w:p w14:paraId="098830F6" w14:textId="77777777" w:rsidR="00FE0B19" w:rsidRPr="00D66D03" w:rsidRDefault="00FE0B19" w:rsidP="00FE0B1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48CB0C9B" w14:textId="77777777" w:rsidR="00FE0B19" w:rsidRPr="00BD0E41" w:rsidRDefault="00FE0B19" w:rsidP="00FE0B1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  <w:bookmarkEnd w:id="1"/>
      <w:bookmarkEnd w:id="2"/>
    </w:p>
    <w:p w14:paraId="6E9B3DAC" w14:textId="77777777" w:rsidR="00504F55" w:rsidRPr="00FE0B19" w:rsidRDefault="00504F55" w:rsidP="00FE0B19"/>
    <w:sectPr w:rsidR="00504F55" w:rsidRPr="00FE0B19" w:rsidSect="00386823">
      <w:headerReference w:type="default" r:id="rId8"/>
      <w:footerReference w:type="default" r:id="rId9"/>
      <w:footerReference w:type="first" r:id="rId10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70CDA" w14:textId="77777777" w:rsidR="0086510A" w:rsidRDefault="0086510A">
      <w:r>
        <w:separator/>
      </w:r>
    </w:p>
    <w:p w14:paraId="7E14E501" w14:textId="77777777" w:rsidR="0086510A" w:rsidRDefault="0086510A"/>
  </w:endnote>
  <w:endnote w:type="continuationSeparator" w:id="0">
    <w:p w14:paraId="25A7CE39" w14:textId="77777777" w:rsidR="0086510A" w:rsidRDefault="0086510A">
      <w:r>
        <w:continuationSeparator/>
      </w:r>
    </w:p>
    <w:p w14:paraId="319F2366" w14:textId="77777777" w:rsidR="0086510A" w:rsidRDefault="00865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C6AB8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F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F570E3A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A4B52" w14:textId="77777777" w:rsidR="00BE6227" w:rsidRDefault="00352DA9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9E3FF" w14:textId="77777777" w:rsidR="0086510A" w:rsidRDefault="0086510A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7A1106FC" w14:textId="77777777" w:rsidR="0086510A" w:rsidRDefault="0086510A">
      <w:r>
        <w:continuationSeparator/>
      </w:r>
    </w:p>
    <w:p w14:paraId="7A45F44B" w14:textId="77777777" w:rsidR="0086510A" w:rsidRDefault="008651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B88E1" w14:textId="079A2A79" w:rsidR="00C9354E" w:rsidRPr="0025073C" w:rsidRDefault="0051307D" w:rsidP="00FE0B19">
    <w:pPr>
      <w:pStyle w:val="Header"/>
      <w:spacing w:after="120"/>
      <w:jc w:val="center"/>
      <w:rPr>
        <w:b/>
        <w:color w:val="C00000"/>
        <w:sz w:val="28"/>
        <w:szCs w:val="28"/>
        <w:u w:val="single"/>
      </w:rPr>
    </w:pPr>
    <w:r w:rsidRPr="0025073C">
      <w:rPr>
        <w:b/>
        <w:sz w:val="28"/>
        <w:szCs w:val="28"/>
        <w:u w:val="single"/>
      </w:rPr>
      <w:t xml:space="preserve">Job </w:t>
    </w:r>
    <w:r w:rsidR="00D66D03" w:rsidRPr="0025073C">
      <w:rPr>
        <w:b/>
        <w:sz w:val="28"/>
        <w:szCs w:val="28"/>
        <w:u w:val="single"/>
      </w:rPr>
      <w:t>Template</w:t>
    </w:r>
    <w:r w:rsidR="0025073C" w:rsidRPr="0025073C">
      <w:rPr>
        <w:b/>
        <w:sz w:val="28"/>
        <w:szCs w:val="28"/>
        <w:u w:val="single"/>
      </w:rPr>
      <w:t xml:space="preserve">: </w:t>
    </w:r>
    <w:r w:rsidR="00FE0B19">
      <w:rPr>
        <w:b/>
        <w:sz w:val="28"/>
        <w:szCs w:val="28"/>
        <w:u w:val="single"/>
      </w:rPr>
      <w:t>Procurement Specialist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2A6B19" w:rsidRPr="000A7986" w14:paraId="235F7CCF" w14:textId="77777777" w:rsidTr="000A7986">
      <w:tc>
        <w:tcPr>
          <w:tcW w:w="2695" w:type="dxa"/>
          <w:vAlign w:val="center"/>
          <w:hideMark/>
        </w:tcPr>
        <w:p w14:paraId="48BEEE1D" w14:textId="77777777" w:rsidR="002A6B19" w:rsidRPr="000A7986" w:rsidRDefault="002A6B19" w:rsidP="000A7986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0A7986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5FC1A839" w14:textId="77777777" w:rsidR="002A6B19" w:rsidRPr="000A7986" w:rsidRDefault="002A6B19" w:rsidP="000A7986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0A7986">
            <w:rPr>
              <w:rFonts w:asciiTheme="majorHAnsi" w:hAnsiTheme="majorHAnsi" w:cstheme="majorHAnsi"/>
            </w:rPr>
            <w:t>Administrative Services</w:t>
          </w:r>
        </w:p>
      </w:tc>
    </w:tr>
    <w:tr w:rsidR="002A6B19" w:rsidRPr="000A7986" w14:paraId="66EBB655" w14:textId="77777777" w:rsidTr="000A7986">
      <w:tc>
        <w:tcPr>
          <w:tcW w:w="2695" w:type="dxa"/>
          <w:vAlign w:val="center"/>
          <w:hideMark/>
        </w:tcPr>
        <w:p w14:paraId="2143CC78" w14:textId="77777777" w:rsidR="002A6B19" w:rsidRPr="000A7986" w:rsidRDefault="002A6B19" w:rsidP="000A7986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0A7986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4107E512" w14:textId="77777777" w:rsidR="002A6B19" w:rsidRPr="000A7986" w:rsidRDefault="002A6B19" w:rsidP="000A7986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0A7986">
            <w:rPr>
              <w:rFonts w:asciiTheme="majorHAnsi" w:hAnsiTheme="majorHAnsi" w:cstheme="majorHAnsi"/>
            </w:rPr>
            <w:t>Procurement</w:t>
          </w:r>
        </w:p>
      </w:tc>
    </w:tr>
    <w:tr w:rsidR="002A6B19" w:rsidRPr="000A7986" w14:paraId="71A94382" w14:textId="77777777" w:rsidTr="000A7986">
      <w:tc>
        <w:tcPr>
          <w:tcW w:w="2695" w:type="dxa"/>
          <w:vAlign w:val="center"/>
          <w:hideMark/>
        </w:tcPr>
        <w:p w14:paraId="7BBED010" w14:textId="77777777" w:rsidR="002A6B19" w:rsidRPr="000A7986" w:rsidRDefault="002A6B19" w:rsidP="000A7986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0A7986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6240F94F" w14:textId="77777777" w:rsidR="002A6B19" w:rsidRPr="000A7986" w:rsidRDefault="002A6B19" w:rsidP="000A7986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0A7986">
            <w:rPr>
              <w:rFonts w:asciiTheme="majorHAnsi" w:hAnsiTheme="majorHAnsi" w:cstheme="majorHAnsi"/>
              <w:sz w:val="24"/>
            </w:rPr>
            <w:t>Procurement</w:t>
          </w:r>
        </w:p>
      </w:tc>
    </w:tr>
    <w:tr w:rsidR="002A6B19" w:rsidRPr="000A7986" w14:paraId="43CFD825" w14:textId="77777777" w:rsidTr="000A7986">
      <w:tc>
        <w:tcPr>
          <w:tcW w:w="2695" w:type="dxa"/>
          <w:vAlign w:val="center"/>
          <w:hideMark/>
        </w:tcPr>
        <w:p w14:paraId="058FBD14" w14:textId="77777777" w:rsidR="002A6B19" w:rsidRPr="000A7986" w:rsidRDefault="002A6B19" w:rsidP="000A7986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0A7986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76555CA3" w14:textId="2A2F35A6" w:rsidR="002A6B19" w:rsidRPr="000A7986" w:rsidRDefault="002A6B19" w:rsidP="000A7986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0A7986">
            <w:rPr>
              <w:rFonts w:asciiTheme="majorHAnsi" w:hAnsiTheme="majorHAnsi" w:cstheme="majorHAnsi"/>
              <w:b/>
              <w:sz w:val="24"/>
            </w:rPr>
            <w:t>Procurement Specialist</w:t>
          </w:r>
          <w:r w:rsidR="00FE0B19">
            <w:rPr>
              <w:rFonts w:asciiTheme="majorHAnsi" w:hAnsiTheme="majorHAnsi" w:cstheme="majorHAnsi"/>
              <w:b/>
              <w:sz w:val="24"/>
            </w:rPr>
            <w:t xml:space="preserve"> 2</w:t>
          </w:r>
        </w:p>
      </w:tc>
    </w:tr>
    <w:tr w:rsidR="000A7986" w:rsidRPr="000A7986" w14:paraId="1BAE72E6" w14:textId="77777777" w:rsidTr="000A7986">
      <w:tc>
        <w:tcPr>
          <w:tcW w:w="2695" w:type="dxa"/>
          <w:vAlign w:val="center"/>
        </w:tcPr>
        <w:p w14:paraId="2436BF29" w14:textId="672A6BBC" w:rsidR="000A7986" w:rsidRPr="000A7986" w:rsidRDefault="000A7986" w:rsidP="000A7986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635053DF" w14:textId="5B914A81" w:rsidR="000A7986" w:rsidRPr="000A7986" w:rsidRDefault="000A7986" w:rsidP="000A7986">
          <w:pPr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Level: 5</w:t>
          </w:r>
        </w:p>
      </w:tc>
    </w:tr>
    <w:tr w:rsidR="000A7986" w:rsidRPr="000A7986" w14:paraId="52C2771B" w14:textId="77777777" w:rsidTr="000A7986">
      <w:tc>
        <w:tcPr>
          <w:tcW w:w="2695" w:type="dxa"/>
          <w:vAlign w:val="center"/>
        </w:tcPr>
        <w:p w14:paraId="778B19EA" w14:textId="7874858D" w:rsidR="000A7986" w:rsidRPr="000A7986" w:rsidRDefault="000A7986" w:rsidP="000A7986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2E6E265D" w14:textId="3D915DAC" w:rsidR="000A7986" w:rsidRPr="000A7986" w:rsidRDefault="000A7986" w:rsidP="000A7986">
          <w:pPr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Code: B50002</w:t>
          </w:r>
        </w:p>
      </w:tc>
    </w:tr>
  </w:tbl>
  <w:p w14:paraId="10094521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20E42"/>
    <w:multiLevelType w:val="hybridMultilevel"/>
    <w:tmpl w:val="32AC6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7"/>
  </w:num>
  <w:num w:numId="5">
    <w:abstractNumId w:val="9"/>
  </w:num>
  <w:num w:numId="6">
    <w:abstractNumId w:val="17"/>
  </w:num>
  <w:num w:numId="7">
    <w:abstractNumId w:val="8"/>
  </w:num>
  <w:num w:numId="8">
    <w:abstractNumId w:val="19"/>
  </w:num>
  <w:num w:numId="9">
    <w:abstractNumId w:val="12"/>
  </w:num>
  <w:num w:numId="10">
    <w:abstractNumId w:val="1"/>
  </w:num>
  <w:num w:numId="11">
    <w:abstractNumId w:val="2"/>
  </w:num>
  <w:num w:numId="12">
    <w:abstractNumId w:val="10"/>
  </w:num>
  <w:num w:numId="13">
    <w:abstractNumId w:val="15"/>
  </w:num>
  <w:num w:numId="14">
    <w:abstractNumId w:val="3"/>
  </w:num>
  <w:num w:numId="15">
    <w:abstractNumId w:val="13"/>
  </w:num>
  <w:num w:numId="16">
    <w:abstractNumId w:val="6"/>
  </w:num>
  <w:num w:numId="17">
    <w:abstractNumId w:val="18"/>
  </w:num>
  <w:num w:numId="18">
    <w:abstractNumId w:val="16"/>
  </w:num>
  <w:num w:numId="19">
    <w:abstractNumId w:val="14"/>
  </w:num>
  <w:num w:numId="20">
    <w:abstractNumId w:val="11"/>
  </w:num>
  <w:num w:numId="2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LockTheme/>
  <w:defaultTabStop w:val="720"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A7986"/>
    <w:rsid w:val="000B3A83"/>
    <w:rsid w:val="000B3BCC"/>
    <w:rsid w:val="000B4D70"/>
    <w:rsid w:val="000D7302"/>
    <w:rsid w:val="000E6257"/>
    <w:rsid w:val="000F13C0"/>
    <w:rsid w:val="000F1B15"/>
    <w:rsid w:val="00153E9C"/>
    <w:rsid w:val="00160549"/>
    <w:rsid w:val="00164061"/>
    <w:rsid w:val="001849A0"/>
    <w:rsid w:val="001D47B1"/>
    <w:rsid w:val="001E5041"/>
    <w:rsid w:val="002146FB"/>
    <w:rsid w:val="002230FF"/>
    <w:rsid w:val="0025073C"/>
    <w:rsid w:val="00253931"/>
    <w:rsid w:val="0025394E"/>
    <w:rsid w:val="0025575B"/>
    <w:rsid w:val="00271F27"/>
    <w:rsid w:val="0027378E"/>
    <w:rsid w:val="002857A5"/>
    <w:rsid w:val="0029675E"/>
    <w:rsid w:val="002A6577"/>
    <w:rsid w:val="002A6B19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52DA9"/>
    <w:rsid w:val="003568BC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26A3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7416D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B09C3"/>
    <w:rsid w:val="007C68F7"/>
    <w:rsid w:val="007D1E5B"/>
    <w:rsid w:val="007E4636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6510A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2691F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641C0"/>
    <w:rsid w:val="00B80A37"/>
    <w:rsid w:val="00B96C53"/>
    <w:rsid w:val="00BD0B41"/>
    <w:rsid w:val="00BD5465"/>
    <w:rsid w:val="00BE20F7"/>
    <w:rsid w:val="00BF44C8"/>
    <w:rsid w:val="00BF5DB6"/>
    <w:rsid w:val="00C11537"/>
    <w:rsid w:val="00C445A8"/>
    <w:rsid w:val="00C56293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B020B"/>
    <w:rsid w:val="00ED32DC"/>
    <w:rsid w:val="00EE1E1C"/>
    <w:rsid w:val="00F12675"/>
    <w:rsid w:val="00F21C6D"/>
    <w:rsid w:val="00F2365C"/>
    <w:rsid w:val="00F343A8"/>
    <w:rsid w:val="00F406EB"/>
    <w:rsid w:val="00F5024B"/>
    <w:rsid w:val="00F559F9"/>
    <w:rsid w:val="00F667F0"/>
    <w:rsid w:val="00F67C7E"/>
    <w:rsid w:val="00F73FF1"/>
    <w:rsid w:val="00F75786"/>
    <w:rsid w:val="00F838DF"/>
    <w:rsid w:val="00F932EA"/>
    <w:rsid w:val="00FA1044"/>
    <w:rsid w:val="00FB1B6F"/>
    <w:rsid w:val="00FB47F3"/>
    <w:rsid w:val="00FD615D"/>
    <w:rsid w:val="00FD7B2B"/>
    <w:rsid w:val="00FE0B19"/>
    <w:rsid w:val="00FE0D7D"/>
    <w:rsid w:val="00FE2F9A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36AFF0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12E1-4852-49EA-872F-C0248013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Report.dotm</Template>
  <TotalTime>0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Cassells, Jenny</cp:lastModifiedBy>
  <cp:revision>2</cp:revision>
  <cp:lastPrinted>2017-11-08T18:33:00Z</cp:lastPrinted>
  <dcterms:created xsi:type="dcterms:W3CDTF">2021-03-31T20:50:00Z</dcterms:created>
  <dcterms:modified xsi:type="dcterms:W3CDTF">2021-03-31T20:50:00Z</dcterms:modified>
</cp:coreProperties>
</file>