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1631" w14:textId="77777777" w:rsidR="00004F55" w:rsidRPr="00004F55" w:rsidRDefault="00004F55" w:rsidP="00004F55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004F55">
        <w:rPr>
          <w:rFonts w:cs="Arial"/>
          <w:b/>
          <w:sz w:val="28"/>
          <w:szCs w:val="22"/>
        </w:rPr>
        <w:t>P2: Level Standards</w:t>
      </w:r>
    </w:p>
    <w:p w14:paraId="7F5C2E70" w14:textId="77777777" w:rsidR="00004F55" w:rsidRPr="00004F55" w:rsidRDefault="00004F55" w:rsidP="00004F55">
      <w:pPr>
        <w:spacing w:line="276" w:lineRule="auto"/>
        <w:rPr>
          <w:rFonts w:cs="Arial"/>
          <w:sz w:val="22"/>
          <w:szCs w:val="22"/>
        </w:rPr>
      </w:pPr>
    </w:p>
    <w:p w14:paraId="0E6E7A53" w14:textId="77777777" w:rsidR="00004F55" w:rsidRPr="00004F55" w:rsidRDefault="00004F55" w:rsidP="00004F5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04F55">
        <w:rPr>
          <w:rFonts w:cs="Arial"/>
          <w:b/>
          <w:sz w:val="24"/>
          <w:szCs w:val="22"/>
        </w:rPr>
        <w:t>GENERAL ROLE</w:t>
      </w:r>
    </w:p>
    <w:p w14:paraId="3F576A8A" w14:textId="77777777" w:rsidR="00004F55" w:rsidRPr="00004F55" w:rsidRDefault="00004F55" w:rsidP="00004F55">
      <w:pPr>
        <w:spacing w:after="200" w:line="276" w:lineRule="auto"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179F064E" w14:textId="77777777" w:rsidR="00004F55" w:rsidRPr="00004F55" w:rsidRDefault="00004F55" w:rsidP="00004F55">
      <w:pPr>
        <w:spacing w:after="200" w:line="276" w:lineRule="auto"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Incumbents:</w:t>
      </w:r>
    </w:p>
    <w:p w14:paraId="4AC18D77" w14:textId="77777777" w:rsidR="00004F55" w:rsidRPr="00004F55" w:rsidRDefault="00004F55" w:rsidP="00004F5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7E5CF1BB" w14:textId="77777777" w:rsidR="00004F55" w:rsidRPr="00004F55" w:rsidRDefault="00004F55" w:rsidP="00004F5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Tend to have assignments that are reoccurring and work outputs generally are delivered in a prescribed form/format.</w:t>
      </w:r>
    </w:p>
    <w:p w14:paraId="4EB29B87" w14:textId="77777777" w:rsidR="00004F55" w:rsidRPr="00004F55" w:rsidRDefault="00004F55" w:rsidP="00004F5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350568FA" w14:textId="77777777" w:rsidR="00004F55" w:rsidRPr="00004F55" w:rsidRDefault="00004F55" w:rsidP="00004F5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May recommend or implement modifications to practices and procedures to improve efficiency and quality, directly affecting the specific office operation or departmental procedure or practice.</w:t>
      </w:r>
    </w:p>
    <w:p w14:paraId="2B991DFB" w14:textId="77777777" w:rsidR="00004F55" w:rsidRPr="00004F55" w:rsidRDefault="00004F55" w:rsidP="00004F55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2C1FF3E3" w14:textId="77777777" w:rsidR="00004F55" w:rsidRPr="00004F55" w:rsidRDefault="00004F55" w:rsidP="00004F5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04F55">
        <w:rPr>
          <w:rFonts w:cs="Arial"/>
          <w:b/>
          <w:sz w:val="24"/>
          <w:szCs w:val="22"/>
        </w:rPr>
        <w:t>INDEPENDENCE AND DECISION-MAKING</w:t>
      </w:r>
    </w:p>
    <w:p w14:paraId="60DC0CCD" w14:textId="77777777" w:rsidR="00004F55" w:rsidRPr="00004F55" w:rsidRDefault="00004F55" w:rsidP="00004F55">
      <w:pPr>
        <w:spacing w:line="276" w:lineRule="auto"/>
        <w:ind w:left="720"/>
        <w:rPr>
          <w:rFonts w:cs="Arial"/>
          <w:sz w:val="22"/>
          <w:szCs w:val="22"/>
        </w:rPr>
      </w:pPr>
      <w:r w:rsidRPr="00004F55">
        <w:rPr>
          <w:rFonts w:cs="Arial"/>
          <w:i/>
          <w:sz w:val="22"/>
          <w:szCs w:val="22"/>
        </w:rPr>
        <w:sym w:font="Wingdings" w:char="F0E0"/>
      </w:r>
      <w:r w:rsidRPr="00004F55">
        <w:rPr>
          <w:rFonts w:cs="Arial"/>
          <w:i/>
          <w:sz w:val="22"/>
          <w:szCs w:val="22"/>
        </w:rPr>
        <w:t xml:space="preserve"> Supervision Receive</w:t>
      </w:r>
      <w:r w:rsidRPr="00004F55">
        <w:rPr>
          <w:rFonts w:cs="Arial"/>
          <w:sz w:val="22"/>
          <w:szCs w:val="22"/>
        </w:rPr>
        <w:t>d</w:t>
      </w:r>
    </w:p>
    <w:p w14:paraId="74E3FD4B" w14:textId="77777777" w:rsidR="00004F55" w:rsidRPr="00004F55" w:rsidRDefault="00004F55" w:rsidP="00004F55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Works under general supervision.</w:t>
      </w:r>
    </w:p>
    <w:p w14:paraId="69792ADE" w14:textId="77777777" w:rsidR="00004F55" w:rsidRDefault="00004F55" w:rsidP="00004F55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Periodic checks on accuracy, quality, and timeliness of outcomes.</w:t>
      </w:r>
    </w:p>
    <w:p w14:paraId="686E73F7" w14:textId="77777777" w:rsidR="003644C1" w:rsidRPr="00004F55" w:rsidRDefault="003644C1" w:rsidP="003644C1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063CB74" w14:textId="77777777" w:rsidR="00004F55" w:rsidRPr="00004F55" w:rsidRDefault="00004F55" w:rsidP="00004F5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04F55">
        <w:rPr>
          <w:rFonts w:cs="Arial"/>
          <w:i/>
          <w:sz w:val="22"/>
          <w:szCs w:val="22"/>
        </w:rPr>
        <w:sym w:font="Wingdings" w:char="F0E0"/>
      </w:r>
      <w:r w:rsidRPr="00004F55">
        <w:rPr>
          <w:rFonts w:cs="Arial"/>
          <w:i/>
          <w:sz w:val="22"/>
          <w:szCs w:val="22"/>
        </w:rPr>
        <w:t xml:space="preserve"> Context of Decisions</w:t>
      </w:r>
    </w:p>
    <w:p w14:paraId="3F812397" w14:textId="77777777" w:rsidR="00004F55" w:rsidRDefault="00004F55" w:rsidP="00004F55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Independently develops how work is to be done based on precedent, practice, and existing policy at the unit/office levels.</w:t>
      </w:r>
    </w:p>
    <w:p w14:paraId="583F3AD6" w14:textId="77777777" w:rsidR="003644C1" w:rsidRPr="00004F55" w:rsidRDefault="003644C1" w:rsidP="003644C1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CC0FB90" w14:textId="77777777" w:rsidR="00004F55" w:rsidRPr="00004F55" w:rsidRDefault="00004F55" w:rsidP="00004F5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04F55">
        <w:rPr>
          <w:rFonts w:cs="Arial"/>
          <w:i/>
          <w:sz w:val="22"/>
          <w:szCs w:val="22"/>
        </w:rPr>
        <w:sym w:font="Wingdings" w:char="F0E0"/>
      </w:r>
      <w:r w:rsidRPr="00004F55">
        <w:rPr>
          <w:rFonts w:cs="Arial"/>
          <w:i/>
          <w:sz w:val="22"/>
          <w:szCs w:val="22"/>
        </w:rPr>
        <w:t xml:space="preserve"> Job Controls</w:t>
      </w:r>
    </w:p>
    <w:p w14:paraId="627F724A" w14:textId="77777777" w:rsidR="00004F55" w:rsidRPr="00004F55" w:rsidRDefault="00004F55" w:rsidP="00004F5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Possess the latitude to adjust the work processes or methods to effectively and efficiently manage their work assignments.</w:t>
      </w:r>
    </w:p>
    <w:p w14:paraId="4E507CD0" w14:textId="77777777" w:rsidR="00004F55" w:rsidRPr="00004F55" w:rsidRDefault="00004F55" w:rsidP="00004F5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Guided by general procedures and professional norms.</w:t>
      </w:r>
    </w:p>
    <w:p w14:paraId="00D1220A" w14:textId="77777777" w:rsidR="00004F55" w:rsidRDefault="00004F55" w:rsidP="00004F55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72139160" w14:textId="77777777" w:rsidR="003644C1" w:rsidRDefault="003644C1" w:rsidP="00004F55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73BD1578" w14:textId="77777777" w:rsidR="003644C1" w:rsidRDefault="003644C1" w:rsidP="00004F55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37EDA33E" w14:textId="77777777" w:rsidR="003644C1" w:rsidRPr="00004F55" w:rsidRDefault="003644C1" w:rsidP="00004F55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329C44BC" w14:textId="77777777" w:rsidR="00004F55" w:rsidRPr="00004F55" w:rsidRDefault="00004F55" w:rsidP="00004F5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04F55">
        <w:rPr>
          <w:rFonts w:cs="Arial"/>
          <w:b/>
          <w:sz w:val="24"/>
          <w:szCs w:val="22"/>
        </w:rPr>
        <w:t>COMPLEXITY AND PROBLEM SOLVING</w:t>
      </w:r>
    </w:p>
    <w:p w14:paraId="3005B784" w14:textId="77777777" w:rsidR="00004F55" w:rsidRPr="00004F55" w:rsidRDefault="00004F55" w:rsidP="00004F5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004F55">
        <w:rPr>
          <w:rFonts w:cs="Arial"/>
          <w:i/>
          <w:sz w:val="22"/>
          <w:szCs w:val="22"/>
        </w:rPr>
        <w:sym w:font="Wingdings" w:char="F0E0"/>
      </w:r>
      <w:r w:rsidRPr="00004F55">
        <w:rPr>
          <w:rFonts w:cs="Arial"/>
          <w:i/>
          <w:sz w:val="22"/>
          <w:szCs w:val="22"/>
        </w:rPr>
        <w:t xml:space="preserve"> Range of issues</w:t>
      </w:r>
    </w:p>
    <w:p w14:paraId="665E06E9" w14:textId="77777777" w:rsidR="00004F55" w:rsidRDefault="00004F55" w:rsidP="00004F5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Problems tend to be modestly technical or operational.</w:t>
      </w:r>
    </w:p>
    <w:p w14:paraId="403C0F2E" w14:textId="77777777" w:rsidR="003644C1" w:rsidRPr="00004F55" w:rsidRDefault="003644C1" w:rsidP="003644C1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B1F3F30" w14:textId="77777777" w:rsidR="00004F55" w:rsidRPr="00004F55" w:rsidRDefault="00004F55" w:rsidP="00004F5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04F55">
        <w:rPr>
          <w:rFonts w:cs="Arial"/>
          <w:i/>
          <w:sz w:val="22"/>
          <w:szCs w:val="22"/>
        </w:rPr>
        <w:sym w:font="Wingdings" w:char="F0E0"/>
      </w:r>
      <w:r w:rsidRPr="00004F55">
        <w:rPr>
          <w:rFonts w:cs="Arial"/>
          <w:i/>
          <w:sz w:val="22"/>
          <w:szCs w:val="22"/>
        </w:rPr>
        <w:t xml:space="preserve"> Course of Resolution</w:t>
      </w:r>
    </w:p>
    <w:p w14:paraId="58C7E85B" w14:textId="77777777" w:rsidR="00004F55" w:rsidRPr="00004F55" w:rsidRDefault="00004F55" w:rsidP="00004F5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Performs comparisons, verifications, reconciliations, compilations, etc. and such of data, program or student services/practices, or operational/staff output.</w:t>
      </w:r>
    </w:p>
    <w:p w14:paraId="0829D5AF" w14:textId="77777777" w:rsidR="00004F55" w:rsidRPr="00004F55" w:rsidRDefault="00004F55" w:rsidP="00004F55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Understands the end product/outcome and where to send and receive information and materials to fulfill the assigned responsibilities.</w:t>
      </w:r>
    </w:p>
    <w:p w14:paraId="47F76042" w14:textId="77777777" w:rsidR="00004F55" w:rsidRPr="00004F55" w:rsidRDefault="00004F55" w:rsidP="00004F5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04F55">
        <w:rPr>
          <w:rFonts w:cs="Arial"/>
          <w:i/>
          <w:sz w:val="22"/>
          <w:szCs w:val="22"/>
        </w:rPr>
        <w:sym w:font="Wingdings" w:char="F0E0"/>
      </w:r>
      <w:r w:rsidRPr="00004F55">
        <w:rPr>
          <w:rFonts w:cs="Arial"/>
          <w:i/>
          <w:sz w:val="22"/>
          <w:szCs w:val="22"/>
        </w:rPr>
        <w:t xml:space="preserve"> Measure of Creativity</w:t>
      </w:r>
    </w:p>
    <w:p w14:paraId="78349AF7" w14:textId="77777777" w:rsidR="00004F55" w:rsidRPr="00004F55" w:rsidRDefault="00004F55" w:rsidP="00004F5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Once problems are identified, solutions generally can be resolved using conventional or standard procedures.</w:t>
      </w:r>
    </w:p>
    <w:p w14:paraId="1529F184" w14:textId="77777777" w:rsidR="00004F55" w:rsidRPr="00004F55" w:rsidRDefault="00004F55" w:rsidP="00004F55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Most of the obstacles, issues, or concerns can be handled with established practice and policy.</w:t>
      </w:r>
    </w:p>
    <w:p w14:paraId="05230B21" w14:textId="77777777" w:rsidR="00004F55" w:rsidRPr="00004F55" w:rsidRDefault="00004F55" w:rsidP="00004F5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04F55">
        <w:rPr>
          <w:rFonts w:cs="Arial"/>
          <w:b/>
          <w:sz w:val="24"/>
          <w:szCs w:val="22"/>
        </w:rPr>
        <w:t>COMMUNICATION EXPECTATIONS</w:t>
      </w:r>
    </w:p>
    <w:p w14:paraId="2C6EB0FB" w14:textId="77777777" w:rsidR="00004F55" w:rsidRPr="00004F55" w:rsidRDefault="00004F55" w:rsidP="00004F5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004F55">
        <w:rPr>
          <w:rFonts w:cs="Arial"/>
          <w:i/>
          <w:sz w:val="22"/>
          <w:szCs w:val="22"/>
        </w:rPr>
        <w:sym w:font="Wingdings" w:char="F0E0"/>
      </w:r>
      <w:r w:rsidRPr="00004F55">
        <w:rPr>
          <w:rFonts w:cs="Arial"/>
          <w:i/>
          <w:sz w:val="22"/>
          <w:szCs w:val="22"/>
        </w:rPr>
        <w:t xml:space="preserve"> Manner of Delivery and Content</w:t>
      </w:r>
    </w:p>
    <w:p w14:paraId="2D88454E" w14:textId="77777777" w:rsidR="00004F55" w:rsidRPr="00004F55" w:rsidRDefault="00004F55" w:rsidP="00004F55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Regularly provides information on finished materials to others.</w:t>
      </w:r>
    </w:p>
    <w:p w14:paraId="5FD79D0C" w14:textId="77777777" w:rsidR="00004F55" w:rsidRPr="00004F55" w:rsidRDefault="00004F55" w:rsidP="00004F55">
      <w:pPr>
        <w:spacing w:line="276" w:lineRule="auto"/>
        <w:ind w:left="1800"/>
        <w:rPr>
          <w:rFonts w:cs="Arial"/>
          <w:sz w:val="22"/>
          <w:szCs w:val="22"/>
        </w:rPr>
      </w:pPr>
    </w:p>
    <w:p w14:paraId="6DB0BBC9" w14:textId="77777777" w:rsidR="00004F55" w:rsidRPr="00004F55" w:rsidRDefault="00004F55" w:rsidP="00004F55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004F55">
        <w:rPr>
          <w:rFonts w:cs="Arial"/>
          <w:b/>
          <w:sz w:val="24"/>
          <w:szCs w:val="22"/>
        </w:rPr>
        <w:t>SCOPE AND MEASURABLE EFFECT</w:t>
      </w:r>
    </w:p>
    <w:p w14:paraId="3020F379" w14:textId="77777777" w:rsidR="00004F55" w:rsidRPr="00004F55" w:rsidRDefault="00004F55" w:rsidP="00004F5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Actions typically affect an individual, item, event, or incident, etc.</w:t>
      </w:r>
    </w:p>
    <w:p w14:paraId="7B2940B2" w14:textId="77777777" w:rsidR="00004F55" w:rsidRPr="00004F55" w:rsidRDefault="00004F55" w:rsidP="00004F5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78A3E166" w14:textId="77777777" w:rsidR="00004F55" w:rsidRPr="00004F55" w:rsidRDefault="00004F55" w:rsidP="00004F5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04F55">
        <w:rPr>
          <w:rFonts w:cs="Arial"/>
          <w:sz w:val="22"/>
          <w:szCs w:val="22"/>
        </w:rPr>
        <w:t>Incumbents indirectly promote the general welfare of students, faculty and staff, and safeguard the institution by playing an important role within a process.</w:t>
      </w:r>
    </w:p>
    <w:p w14:paraId="420B0642" w14:textId="77777777" w:rsidR="00EF7B86" w:rsidRDefault="00EF7B86" w:rsidP="00EF7B86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3BFBE3B9" w14:textId="77777777" w:rsidR="00EF7B86" w:rsidRDefault="00EF7B86" w:rsidP="00EF7B86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495C1091" w14:textId="77777777" w:rsidR="00EF7B86" w:rsidRDefault="00EF7B86" w:rsidP="00EF7B86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6BF454C7" w14:textId="77777777" w:rsidR="00504F55" w:rsidRPr="00EF7B86" w:rsidRDefault="00504F55" w:rsidP="00EF7B86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EF7B86">
        <w:rPr>
          <w:rFonts w:asciiTheme="majorHAnsi" w:hAnsiTheme="majorHAnsi" w:cstheme="majorHAnsi"/>
          <w:b/>
          <w:color w:val="002060"/>
        </w:rPr>
        <w:t>GENERAL SUMMARY</w:t>
      </w:r>
    </w:p>
    <w:p w14:paraId="176548C9" w14:textId="77777777" w:rsidR="00504F55" w:rsidRPr="00D66D03" w:rsidRDefault="00371A9B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371A9B">
        <w:rPr>
          <w:rFonts w:asciiTheme="majorHAnsi" w:hAnsiTheme="majorHAnsi" w:cstheme="majorHAnsi"/>
          <w:sz w:val="22"/>
          <w:szCs w:val="22"/>
        </w:rPr>
        <w:t>Responsible for the</w:t>
      </w:r>
      <w:r w:rsidR="00BE5291">
        <w:rPr>
          <w:rFonts w:asciiTheme="majorHAnsi" w:hAnsiTheme="majorHAnsi" w:cstheme="majorHAnsi"/>
          <w:sz w:val="22"/>
          <w:szCs w:val="22"/>
        </w:rPr>
        <w:t xml:space="preserve"> provision of </w:t>
      </w:r>
      <w:r w:rsidRPr="00371A9B">
        <w:rPr>
          <w:rFonts w:asciiTheme="majorHAnsi" w:hAnsiTheme="majorHAnsi" w:cstheme="majorHAnsi"/>
          <w:sz w:val="22"/>
          <w:szCs w:val="22"/>
        </w:rPr>
        <w:t>overall management of the S</w:t>
      </w:r>
      <w:r w:rsidR="001C0270">
        <w:rPr>
          <w:rFonts w:asciiTheme="majorHAnsi" w:hAnsiTheme="majorHAnsi" w:cstheme="majorHAnsi"/>
          <w:sz w:val="22"/>
          <w:szCs w:val="22"/>
        </w:rPr>
        <w:t xml:space="preserve">tudent </w:t>
      </w:r>
      <w:r w:rsidRPr="00371A9B">
        <w:rPr>
          <w:rFonts w:asciiTheme="majorHAnsi" w:hAnsiTheme="majorHAnsi" w:cstheme="majorHAnsi"/>
          <w:sz w:val="22"/>
          <w:szCs w:val="22"/>
        </w:rPr>
        <w:t>H</w:t>
      </w:r>
      <w:r w:rsidR="001C0270">
        <w:rPr>
          <w:rFonts w:asciiTheme="majorHAnsi" w:hAnsiTheme="majorHAnsi" w:cstheme="majorHAnsi"/>
          <w:sz w:val="22"/>
          <w:szCs w:val="22"/>
        </w:rPr>
        <w:t xml:space="preserve">ealth </w:t>
      </w:r>
      <w:r w:rsidRPr="00371A9B">
        <w:rPr>
          <w:rFonts w:asciiTheme="majorHAnsi" w:hAnsiTheme="majorHAnsi" w:cstheme="majorHAnsi"/>
          <w:sz w:val="22"/>
          <w:szCs w:val="22"/>
        </w:rPr>
        <w:t>S</w:t>
      </w:r>
      <w:r w:rsidR="001C0270">
        <w:rPr>
          <w:rFonts w:asciiTheme="majorHAnsi" w:hAnsiTheme="majorHAnsi" w:cstheme="majorHAnsi"/>
          <w:sz w:val="22"/>
          <w:szCs w:val="22"/>
        </w:rPr>
        <w:t>ervices</w:t>
      </w:r>
      <w:r w:rsidRPr="00371A9B">
        <w:rPr>
          <w:rFonts w:asciiTheme="majorHAnsi" w:hAnsiTheme="majorHAnsi" w:cstheme="majorHAnsi"/>
          <w:sz w:val="22"/>
          <w:szCs w:val="22"/>
        </w:rPr>
        <w:t xml:space="preserve"> Radiology department, including x-ray technicians. </w:t>
      </w:r>
      <w:r w:rsidR="002E2CB2" w:rsidRPr="001E3F0C">
        <w:rPr>
          <w:rFonts w:asciiTheme="majorHAnsi" w:hAnsiTheme="majorHAnsi" w:cstheme="majorHAnsi"/>
          <w:sz w:val="22"/>
          <w:szCs w:val="22"/>
        </w:rPr>
        <w:t>Set</w:t>
      </w:r>
      <w:r w:rsidR="002E2CB2">
        <w:rPr>
          <w:rFonts w:asciiTheme="majorHAnsi" w:hAnsiTheme="majorHAnsi" w:cstheme="majorHAnsi"/>
          <w:sz w:val="22"/>
          <w:szCs w:val="22"/>
        </w:rPr>
        <w:t>s</w:t>
      </w:r>
      <w:r w:rsidR="002E2CB2" w:rsidRPr="001E3F0C">
        <w:rPr>
          <w:rFonts w:asciiTheme="majorHAnsi" w:hAnsiTheme="majorHAnsi" w:cstheme="majorHAnsi"/>
          <w:sz w:val="22"/>
          <w:szCs w:val="22"/>
        </w:rPr>
        <w:t xml:space="preserve"> up radiographic equipment and take</w:t>
      </w:r>
      <w:r w:rsidR="002E2CB2">
        <w:rPr>
          <w:rFonts w:asciiTheme="majorHAnsi" w:hAnsiTheme="majorHAnsi" w:cstheme="majorHAnsi"/>
          <w:sz w:val="22"/>
          <w:szCs w:val="22"/>
        </w:rPr>
        <w:t xml:space="preserve"> x-rays for diagnostic purposes; </w:t>
      </w:r>
      <w:r w:rsidR="002E2CB2" w:rsidRPr="001E3F0C">
        <w:rPr>
          <w:rFonts w:asciiTheme="majorHAnsi" w:hAnsiTheme="majorHAnsi" w:cstheme="majorHAnsi"/>
          <w:sz w:val="22"/>
          <w:szCs w:val="22"/>
        </w:rPr>
        <w:t>perform</w:t>
      </w:r>
      <w:r w:rsidR="002E2CB2">
        <w:rPr>
          <w:rFonts w:asciiTheme="majorHAnsi" w:hAnsiTheme="majorHAnsi" w:cstheme="majorHAnsi"/>
          <w:sz w:val="22"/>
          <w:szCs w:val="22"/>
        </w:rPr>
        <w:t>s</w:t>
      </w:r>
      <w:r w:rsidR="002E2CB2" w:rsidRPr="001E3F0C">
        <w:rPr>
          <w:rFonts w:asciiTheme="majorHAnsi" w:hAnsiTheme="majorHAnsi" w:cstheme="majorHAnsi"/>
          <w:sz w:val="22"/>
          <w:szCs w:val="22"/>
        </w:rPr>
        <w:t xml:space="preserve"> a variety of related technical procedures.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3A60F7A" w14:textId="77777777" w:rsidR="00504F55" w:rsidRPr="00EF7B86" w:rsidRDefault="00504F55" w:rsidP="00EF7B86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EF7B86">
        <w:rPr>
          <w:rFonts w:asciiTheme="majorHAnsi" w:hAnsiTheme="majorHAnsi" w:cstheme="majorHAnsi"/>
          <w:b/>
          <w:color w:val="002060"/>
        </w:rPr>
        <w:t>R</w:t>
      </w:r>
      <w:r w:rsidR="00CF0803">
        <w:rPr>
          <w:rFonts w:asciiTheme="majorHAnsi" w:hAnsiTheme="majorHAnsi" w:cstheme="majorHAnsi"/>
          <w:b/>
          <w:color w:val="002060"/>
        </w:rPr>
        <w:t>EPORTING RELATIONSHIPS AND TEAM</w:t>
      </w:r>
      <w:r w:rsidRPr="00EF7B86">
        <w:rPr>
          <w:rFonts w:asciiTheme="majorHAnsi" w:hAnsiTheme="majorHAnsi" w:cstheme="majorHAnsi"/>
          <w:b/>
          <w:color w:val="002060"/>
        </w:rPr>
        <w:t>WORK</w:t>
      </w:r>
    </w:p>
    <w:p w14:paraId="34AC8799" w14:textId="77777777" w:rsidR="00504F55" w:rsidRPr="00371A9B" w:rsidRDefault="00371A9B" w:rsidP="00371A9B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371A9B">
        <w:rPr>
          <w:rFonts w:asciiTheme="majorHAnsi" w:hAnsiTheme="majorHAnsi" w:cstheme="majorHAnsi"/>
          <w:sz w:val="22"/>
          <w:szCs w:val="22"/>
        </w:rPr>
        <w:t>Work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371A9B">
        <w:rPr>
          <w:rFonts w:asciiTheme="majorHAnsi" w:hAnsiTheme="majorHAnsi" w:cstheme="majorHAnsi"/>
          <w:sz w:val="22"/>
          <w:szCs w:val="22"/>
        </w:rPr>
        <w:t xml:space="preserve"> under </w:t>
      </w:r>
      <w:r w:rsidR="00BE5291">
        <w:rPr>
          <w:rFonts w:asciiTheme="majorHAnsi" w:hAnsiTheme="majorHAnsi" w:cstheme="majorHAnsi"/>
          <w:sz w:val="22"/>
          <w:szCs w:val="22"/>
        </w:rPr>
        <w:t>limited supervision</w:t>
      </w:r>
      <w:r w:rsidR="00BE5291" w:rsidRPr="00371A9B">
        <w:rPr>
          <w:rFonts w:asciiTheme="majorHAnsi" w:hAnsiTheme="majorHAnsi" w:cstheme="majorHAnsi"/>
          <w:sz w:val="22"/>
          <w:szCs w:val="22"/>
        </w:rPr>
        <w:t xml:space="preserve"> </w:t>
      </w:r>
      <w:r w:rsidRPr="00371A9B">
        <w:rPr>
          <w:rFonts w:asciiTheme="majorHAnsi" w:hAnsiTheme="majorHAnsi" w:cstheme="majorHAnsi"/>
          <w:sz w:val="22"/>
          <w:szCs w:val="22"/>
        </w:rPr>
        <w:t>of a supervisor or manager. Serves a lead worker to employees who perform similar functions.</w:t>
      </w:r>
    </w:p>
    <w:p w14:paraId="59DACEF9" w14:textId="77777777" w:rsidR="00504F55" w:rsidRPr="00EF7B86" w:rsidRDefault="00504F55" w:rsidP="00EF7B86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F7B86">
        <w:rPr>
          <w:rFonts w:asciiTheme="majorHAnsi" w:hAnsiTheme="majorHAnsi" w:cstheme="majorHAnsi"/>
          <w:b/>
          <w:color w:val="002060"/>
        </w:rPr>
        <w:t>ESSENTIAL DUTIES</w:t>
      </w:r>
      <w:r w:rsidR="00CF0803">
        <w:rPr>
          <w:rFonts w:asciiTheme="majorHAnsi" w:hAnsiTheme="majorHAnsi" w:cstheme="majorHAnsi"/>
          <w:b/>
          <w:color w:val="002060"/>
        </w:rPr>
        <w:t xml:space="preserve"> AND</w:t>
      </w:r>
      <w:r w:rsidRPr="00EF7B86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3A4310DB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39EA78B3" w14:textId="77777777" w:rsidR="002E2CB2" w:rsidRDefault="002E2CB2" w:rsidP="00371A9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Performs </w:t>
      </w:r>
      <w:r w:rsidRPr="001E3F0C">
        <w:rPr>
          <w:rFonts w:asciiTheme="majorHAnsi" w:hAnsiTheme="majorHAnsi" w:cstheme="majorHAnsi"/>
          <w:sz w:val="22"/>
          <w:szCs w:val="22"/>
        </w:rPr>
        <w:t>standard radiographic examinations using appropriate equipment and techniques.</w:t>
      </w:r>
    </w:p>
    <w:p w14:paraId="73254E61" w14:textId="77777777" w:rsidR="00371A9B" w:rsidRDefault="00371A9B" w:rsidP="00371A9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71A9B">
        <w:rPr>
          <w:rFonts w:asciiTheme="majorHAnsi" w:hAnsiTheme="majorHAnsi" w:cstheme="majorHAnsi"/>
          <w:sz w:val="22"/>
          <w:szCs w:val="22"/>
        </w:rPr>
        <w:t xml:space="preserve">Provides radiation protection in accordance with prescribed safety standards. </w:t>
      </w:r>
    </w:p>
    <w:p w14:paraId="793CD9E5" w14:textId="77777777" w:rsidR="002E2CB2" w:rsidRDefault="002E2CB2" w:rsidP="00371A9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E3F0C">
        <w:rPr>
          <w:rFonts w:asciiTheme="majorHAnsi" w:hAnsiTheme="majorHAnsi" w:cstheme="majorHAnsi"/>
          <w:sz w:val="22"/>
          <w:szCs w:val="22"/>
        </w:rPr>
        <w:t>Position</w:t>
      </w:r>
      <w:r>
        <w:rPr>
          <w:rFonts w:asciiTheme="majorHAnsi" w:hAnsiTheme="majorHAnsi" w:cstheme="majorHAnsi"/>
          <w:sz w:val="22"/>
          <w:szCs w:val="22"/>
        </w:rPr>
        <w:t xml:space="preserve">s and </w:t>
      </w:r>
      <w:r w:rsidRPr="001E3F0C">
        <w:rPr>
          <w:rFonts w:asciiTheme="majorHAnsi" w:hAnsiTheme="majorHAnsi" w:cstheme="majorHAnsi"/>
          <w:sz w:val="22"/>
          <w:szCs w:val="22"/>
        </w:rPr>
        <w:t>transfer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3F0C">
        <w:rPr>
          <w:rFonts w:asciiTheme="majorHAnsi" w:hAnsiTheme="majorHAnsi" w:cstheme="majorHAnsi"/>
          <w:sz w:val="22"/>
          <w:szCs w:val="22"/>
        </w:rPr>
        <w:t xml:space="preserve"> patient</w:t>
      </w:r>
      <w:r>
        <w:rPr>
          <w:rFonts w:asciiTheme="majorHAnsi" w:hAnsiTheme="majorHAnsi" w:cstheme="majorHAnsi"/>
          <w:sz w:val="22"/>
          <w:szCs w:val="22"/>
        </w:rPr>
        <w:t>. A</w:t>
      </w:r>
      <w:r w:rsidRPr="001E3F0C">
        <w:rPr>
          <w:rFonts w:asciiTheme="majorHAnsi" w:hAnsiTheme="majorHAnsi" w:cstheme="majorHAnsi"/>
          <w:sz w:val="22"/>
          <w:szCs w:val="22"/>
        </w:rPr>
        <w:t>djust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3F0C">
        <w:rPr>
          <w:rFonts w:asciiTheme="majorHAnsi" w:hAnsiTheme="majorHAnsi" w:cstheme="majorHAnsi"/>
          <w:sz w:val="22"/>
          <w:szCs w:val="22"/>
        </w:rPr>
        <w:t xml:space="preserve"> x-ra</w:t>
      </w:r>
      <w:r>
        <w:rPr>
          <w:rFonts w:asciiTheme="majorHAnsi" w:hAnsiTheme="majorHAnsi" w:cstheme="majorHAnsi"/>
          <w:sz w:val="22"/>
          <w:szCs w:val="22"/>
        </w:rPr>
        <w:t>y equipment to correct settings,</w:t>
      </w:r>
      <w:r w:rsidRPr="001E3F0C">
        <w:rPr>
          <w:rFonts w:asciiTheme="majorHAnsi" w:hAnsiTheme="majorHAnsi" w:cstheme="majorHAnsi"/>
          <w:sz w:val="22"/>
          <w:szCs w:val="22"/>
        </w:rPr>
        <w:t xml:space="preserve"> determine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3F0C">
        <w:rPr>
          <w:rFonts w:asciiTheme="majorHAnsi" w:hAnsiTheme="majorHAnsi" w:cstheme="majorHAnsi"/>
          <w:sz w:val="22"/>
          <w:szCs w:val="22"/>
        </w:rPr>
        <w:t xml:space="preserve"> proper voltage, current, and desired exposure time</w:t>
      </w:r>
      <w:r>
        <w:rPr>
          <w:rFonts w:asciiTheme="majorHAnsi" w:hAnsiTheme="majorHAnsi" w:cstheme="majorHAnsi"/>
          <w:sz w:val="22"/>
          <w:szCs w:val="22"/>
        </w:rPr>
        <w:t>, and</w:t>
      </w:r>
      <w:r w:rsidRPr="001E3F0C">
        <w:rPr>
          <w:rFonts w:asciiTheme="majorHAnsi" w:hAnsiTheme="majorHAnsi" w:cstheme="majorHAnsi"/>
          <w:sz w:val="22"/>
          <w:szCs w:val="22"/>
        </w:rPr>
        <w:t xml:space="preserve"> positio</w:t>
      </w:r>
      <w:r>
        <w:rPr>
          <w:rFonts w:asciiTheme="majorHAnsi" w:hAnsiTheme="majorHAnsi" w:cstheme="majorHAnsi"/>
          <w:sz w:val="22"/>
          <w:szCs w:val="22"/>
        </w:rPr>
        <w:t>n</w:t>
      </w:r>
      <w:r w:rsidRPr="001E3F0C">
        <w:rPr>
          <w:rFonts w:asciiTheme="majorHAnsi" w:hAnsiTheme="majorHAnsi" w:cstheme="majorHAnsi"/>
          <w:sz w:val="22"/>
          <w:szCs w:val="22"/>
        </w:rPr>
        <w:t>s x-ray equipment at proper distance and angles to patient body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E800D5E" w14:textId="77777777" w:rsidR="002E2CB2" w:rsidRDefault="002E2CB2" w:rsidP="00371A9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Register patients electronically with demographics and order entry</w:t>
      </w:r>
    </w:p>
    <w:p w14:paraId="018DADA3" w14:textId="77777777" w:rsidR="001C0270" w:rsidRPr="00BE5291" w:rsidRDefault="00371A9B" w:rsidP="00BE529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C0270">
        <w:rPr>
          <w:rFonts w:asciiTheme="majorHAnsi" w:hAnsiTheme="majorHAnsi" w:cstheme="majorHAnsi"/>
          <w:sz w:val="22"/>
          <w:szCs w:val="22"/>
        </w:rPr>
        <w:t xml:space="preserve">Reviews radiology report results for accuracy prior to disseminating to Medical Records.  Maintains standard procedure for release of images to outside </w:t>
      </w:r>
      <w:proofErr w:type="spellStart"/>
      <w:r w:rsidRPr="001C0270">
        <w:rPr>
          <w:rFonts w:asciiTheme="majorHAnsi" w:hAnsiTheme="majorHAnsi" w:cstheme="majorHAnsi"/>
          <w:sz w:val="22"/>
          <w:szCs w:val="22"/>
        </w:rPr>
        <w:t>providers.</w:t>
      </w:r>
      <w:r w:rsidR="00BE5291" w:rsidRPr="00371A9B">
        <w:rPr>
          <w:rFonts w:asciiTheme="majorHAnsi" w:hAnsiTheme="majorHAnsi" w:cstheme="majorHAnsi"/>
          <w:sz w:val="22"/>
          <w:szCs w:val="22"/>
        </w:rPr>
        <w:t>Maintains</w:t>
      </w:r>
      <w:proofErr w:type="spellEnd"/>
      <w:r w:rsidR="00BE5291" w:rsidRPr="00371A9B">
        <w:rPr>
          <w:rFonts w:asciiTheme="majorHAnsi" w:hAnsiTheme="majorHAnsi" w:cstheme="majorHAnsi"/>
          <w:sz w:val="22"/>
          <w:szCs w:val="22"/>
        </w:rPr>
        <w:t xml:space="preserve"> a quality assurance program within the department.</w:t>
      </w:r>
    </w:p>
    <w:p w14:paraId="334AFB91" w14:textId="77777777" w:rsidR="002E2CB2" w:rsidRDefault="002E2CB2" w:rsidP="002E2CB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Maintains x-ray equipment and files.</w:t>
      </w:r>
    </w:p>
    <w:p w14:paraId="5EA1A9BD" w14:textId="77777777" w:rsidR="002E2CB2" w:rsidRDefault="002E2CB2" w:rsidP="002E2CB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1E3F0C">
        <w:rPr>
          <w:rFonts w:asciiTheme="majorHAnsi" w:hAnsiTheme="majorHAnsi" w:cstheme="majorHAnsi"/>
          <w:sz w:val="22"/>
          <w:szCs w:val="22"/>
        </w:rPr>
        <w:t>rovide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3F0C">
        <w:rPr>
          <w:rFonts w:asciiTheme="majorHAnsi" w:hAnsiTheme="majorHAnsi" w:cstheme="majorHAnsi"/>
          <w:sz w:val="22"/>
          <w:szCs w:val="22"/>
        </w:rPr>
        <w:t xml:space="preserve"> information to other health professionals regarding x-rays or associate problems.</w:t>
      </w:r>
    </w:p>
    <w:p w14:paraId="7AF9A89C" w14:textId="77777777" w:rsidR="00371A9B" w:rsidRDefault="00371A9B" w:rsidP="00371A9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71A9B">
        <w:rPr>
          <w:rFonts w:asciiTheme="majorHAnsi" w:hAnsiTheme="majorHAnsi" w:cstheme="majorHAnsi"/>
          <w:sz w:val="22"/>
          <w:szCs w:val="22"/>
        </w:rPr>
        <w:t>Initiates and maintains policies and procedure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371A9B">
        <w:rPr>
          <w:rFonts w:asciiTheme="majorHAnsi" w:hAnsiTheme="majorHAnsi" w:cstheme="majorHAnsi"/>
          <w:sz w:val="22"/>
          <w:szCs w:val="22"/>
        </w:rPr>
        <w:t xml:space="preserve"> manual for the Department </w:t>
      </w:r>
      <w:r>
        <w:rPr>
          <w:rFonts w:asciiTheme="majorHAnsi" w:hAnsiTheme="majorHAnsi" w:cstheme="majorHAnsi"/>
          <w:sz w:val="22"/>
          <w:szCs w:val="22"/>
        </w:rPr>
        <w:t>informs</w:t>
      </w:r>
      <w:r w:rsidRPr="00371A9B">
        <w:rPr>
          <w:rFonts w:asciiTheme="majorHAnsi" w:hAnsiTheme="majorHAnsi" w:cstheme="majorHAnsi"/>
          <w:sz w:val="22"/>
          <w:szCs w:val="22"/>
        </w:rPr>
        <w:t xml:space="preserve"> the Medical Director of updated changes. </w:t>
      </w:r>
    </w:p>
    <w:p w14:paraId="56C6753C" w14:textId="77777777" w:rsidR="00371A9B" w:rsidRDefault="00371A9B" w:rsidP="00371A9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71A9B">
        <w:rPr>
          <w:rFonts w:asciiTheme="majorHAnsi" w:hAnsiTheme="majorHAnsi" w:cstheme="majorHAnsi"/>
          <w:sz w:val="22"/>
          <w:szCs w:val="22"/>
        </w:rPr>
        <w:t>Maintain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371A9B">
        <w:rPr>
          <w:rFonts w:asciiTheme="majorHAnsi" w:hAnsiTheme="majorHAnsi" w:cstheme="majorHAnsi"/>
          <w:sz w:val="22"/>
          <w:szCs w:val="22"/>
        </w:rPr>
        <w:t xml:space="preserve"> accurate records </w:t>
      </w:r>
      <w:r>
        <w:rPr>
          <w:rFonts w:asciiTheme="majorHAnsi" w:hAnsiTheme="majorHAnsi" w:cstheme="majorHAnsi"/>
          <w:sz w:val="22"/>
          <w:szCs w:val="22"/>
        </w:rPr>
        <w:t>and s</w:t>
      </w:r>
      <w:r w:rsidRPr="00371A9B">
        <w:rPr>
          <w:rFonts w:asciiTheme="majorHAnsi" w:hAnsiTheme="majorHAnsi" w:cstheme="majorHAnsi"/>
          <w:sz w:val="22"/>
          <w:szCs w:val="22"/>
        </w:rPr>
        <w:t>ubmits monthly and annual reports of services provided.</w:t>
      </w:r>
    </w:p>
    <w:p w14:paraId="168C75B6" w14:textId="77777777" w:rsidR="00371A9B" w:rsidRDefault="00371A9B" w:rsidP="00371A9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Oversees preventative maintenance and repair services for radiographic and processing equipment. Maintains supply inventory.</w:t>
      </w:r>
    </w:p>
    <w:p w14:paraId="258C84B6" w14:textId="77777777" w:rsidR="00371A9B" w:rsidRDefault="00371A9B" w:rsidP="00C8546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71A9B">
        <w:rPr>
          <w:rFonts w:asciiTheme="majorHAnsi" w:hAnsiTheme="majorHAnsi" w:cstheme="majorHAnsi"/>
          <w:sz w:val="22"/>
          <w:szCs w:val="22"/>
        </w:rPr>
        <w:t xml:space="preserve">Participates in various </w:t>
      </w:r>
      <w:r w:rsidR="001C0270">
        <w:rPr>
          <w:rFonts w:asciiTheme="majorHAnsi" w:hAnsiTheme="majorHAnsi" w:cstheme="majorHAnsi"/>
          <w:sz w:val="22"/>
          <w:szCs w:val="22"/>
        </w:rPr>
        <w:t>Student Health and Welfare</w:t>
      </w:r>
      <w:r w:rsidRPr="00371A9B">
        <w:rPr>
          <w:rFonts w:asciiTheme="majorHAnsi" w:hAnsiTheme="majorHAnsi" w:cstheme="majorHAnsi"/>
          <w:sz w:val="22"/>
          <w:szCs w:val="22"/>
        </w:rPr>
        <w:t xml:space="preserve"> in-service continuing education programs, committees, and advisory groups.</w:t>
      </w:r>
    </w:p>
    <w:p w14:paraId="1ACBF96F" w14:textId="77777777" w:rsidR="00371A9B" w:rsidRPr="00371A9B" w:rsidRDefault="00371A9B" w:rsidP="00371A9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71A9B">
        <w:rPr>
          <w:rFonts w:asciiTheme="majorHAnsi" w:hAnsiTheme="majorHAnsi" w:cstheme="majorHAnsi"/>
          <w:sz w:val="22"/>
          <w:szCs w:val="22"/>
        </w:rPr>
        <w:lastRenderedPageBreak/>
        <w:t>Keeps informed of technological advancements in x-ray equipment procedures.</w:t>
      </w:r>
    </w:p>
    <w:p w14:paraId="1E2CDD76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3A38ABF1" w14:textId="77777777" w:rsidR="00504F55" w:rsidRPr="00EF7B86" w:rsidRDefault="00D66D03" w:rsidP="00EF7B86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F7B86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EF7B86">
        <w:rPr>
          <w:rFonts w:asciiTheme="majorHAnsi" w:hAnsiTheme="majorHAnsi" w:cstheme="majorHAnsi"/>
          <w:b/>
          <w:color w:val="002060"/>
        </w:rPr>
        <w:t>QUALIFICATIONS</w:t>
      </w:r>
    </w:p>
    <w:p w14:paraId="2B291F9C" w14:textId="77777777" w:rsidR="00D66D03" w:rsidRDefault="00371A9B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Associate’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3AE5C17" w14:textId="77777777" w:rsidR="00501982" w:rsidRDefault="00371A9B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Two to three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30FD5F1" w14:textId="77777777" w:rsidR="00BE5291" w:rsidRDefault="00B12D44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2099324783"/>
          <w:placeholder>
            <w:docPart w:val="1FE2AEE57CB6435ABA2BE4A05EFD7761"/>
          </w:placeholder>
          <w:text/>
        </w:sdtPr>
        <w:sdtEndPr/>
        <w:sdtContent>
          <w:r w:rsidR="00BE5291" w:rsidRPr="00A12F6B">
            <w:rPr>
              <w:rFonts w:asciiTheme="majorHAnsi" w:hAnsiTheme="majorHAnsi" w:cstheme="majorHAnsi"/>
              <w:sz w:val="22"/>
              <w:szCs w:val="22"/>
            </w:rPr>
            <w:t>Radiological Technology/American Registration of Radiologic Technologist (ARRT) certificate program</w:t>
          </w:r>
        </w:sdtContent>
      </w:sdt>
      <w:r w:rsidR="00BE5291">
        <w:rPr>
          <w:rFonts w:asciiTheme="majorHAnsi" w:hAnsiTheme="majorHAnsi" w:cstheme="majorHAnsi"/>
          <w:sz w:val="22"/>
          <w:szCs w:val="22"/>
        </w:rPr>
        <w:t>.</w:t>
      </w:r>
    </w:p>
    <w:p w14:paraId="018F547F" w14:textId="77777777" w:rsidR="00504F55" w:rsidRPr="00EF7B86" w:rsidRDefault="00504F55" w:rsidP="00EF7B86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F7B86">
        <w:rPr>
          <w:rFonts w:asciiTheme="majorHAnsi" w:hAnsiTheme="majorHAnsi" w:cstheme="majorHAnsi"/>
          <w:b/>
          <w:color w:val="002060"/>
        </w:rPr>
        <w:t>COMPETENCIES</w:t>
      </w:r>
    </w:p>
    <w:p w14:paraId="72A94CB9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63F14513" w14:textId="77777777" w:rsidR="00371A9B" w:rsidRDefault="00371A9B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</w:p>
    <w:p w14:paraId="39F3D6A0" w14:textId="77777777" w:rsidR="00504F55" w:rsidRDefault="004806A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X-ray equipment and proper voltages, positions, and settings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A7D811B" w14:textId="77777777" w:rsidR="004806AF" w:rsidRDefault="004806A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Radiology policies and procedures</w:t>
      </w:r>
    </w:p>
    <w:p w14:paraId="1BCEBF81" w14:textId="77777777" w:rsidR="001B1399" w:rsidRDefault="001B1399" w:rsidP="001B139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Radiation protection standards</w:t>
      </w:r>
    </w:p>
    <w:p w14:paraId="65957168" w14:textId="77777777" w:rsidR="001B1399" w:rsidRPr="00D66D03" w:rsidRDefault="001B1399" w:rsidP="001B139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Medical terminology</w:t>
      </w:r>
    </w:p>
    <w:p w14:paraId="312C8FCE" w14:textId="77777777" w:rsidR="00737A19" w:rsidRPr="00EF7B86" w:rsidRDefault="002E2CB2" w:rsidP="00EF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</w:p>
    <w:p w14:paraId="15959054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25CEACBA" w14:textId="77777777" w:rsidR="004806AF" w:rsidRDefault="004806AF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Administering x-rays</w:t>
      </w:r>
    </w:p>
    <w:p w14:paraId="04C5169E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80163F9" w14:textId="77777777" w:rsidR="002E2CB2" w:rsidRPr="002E2CB2" w:rsidRDefault="002E2CB2" w:rsidP="002E2CB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Understanding students and fostering student success</w:t>
      </w:r>
      <w:r w:rsidRPr="004821A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8650042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25C78B5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33863C3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555818AA" w14:textId="77777777" w:rsidR="00504F55" w:rsidRDefault="004806A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Perform quality assurance on x-ray equipment</w:t>
      </w:r>
    </w:p>
    <w:p w14:paraId="2FB71018" w14:textId="77777777" w:rsidR="001B1399" w:rsidRPr="00D66D03" w:rsidRDefault="001B139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Perform radiographic procedure according to department standards, protocols, and guidelines</w:t>
      </w:r>
    </w:p>
    <w:p w14:paraId="1CF1367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6CC46E7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46CDC9C1" w14:textId="77777777" w:rsidR="004806AF" w:rsidRDefault="004806A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Maintain radiology equipment</w:t>
      </w:r>
    </w:p>
    <w:p w14:paraId="5FC1CFBF" w14:textId="77777777" w:rsidR="001B1399" w:rsidRDefault="001B139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proper clinical patient care</w:t>
      </w:r>
    </w:p>
    <w:p w14:paraId="294BBC0A" w14:textId="77777777" w:rsidR="00DB7AD1" w:rsidRPr="00D66D03" w:rsidRDefault="004806A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Generate and maintain accurate records and reports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979837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5B4DF58" w14:textId="77777777" w:rsidR="00504F55" w:rsidRPr="00FF191E" w:rsidRDefault="00504F55" w:rsidP="00FF191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Work independently to analyze available information, draw conclusions and understandings, and present such conclusions effectively to </w:t>
      </w:r>
      <w:r w:rsidR="002E2CB2">
        <w:rPr>
          <w:rFonts w:asciiTheme="majorHAnsi" w:hAnsiTheme="majorHAnsi" w:cstheme="majorHAnsi"/>
          <w:sz w:val="22"/>
          <w:szCs w:val="22"/>
        </w:rPr>
        <w:t>direct supervisor to enhance process improvement</w:t>
      </w:r>
      <w:bookmarkEnd w:id="0"/>
      <w:bookmarkEnd w:id="1"/>
    </w:p>
    <w:sectPr w:rsidR="00504F55" w:rsidRPr="00FF191E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E6C3E" w14:textId="77777777" w:rsidR="00252DEF" w:rsidRDefault="00252DEF">
      <w:r>
        <w:separator/>
      </w:r>
    </w:p>
    <w:p w14:paraId="507B654F" w14:textId="77777777" w:rsidR="00252DEF" w:rsidRDefault="00252DEF"/>
  </w:endnote>
  <w:endnote w:type="continuationSeparator" w:id="0">
    <w:p w14:paraId="41622BAD" w14:textId="77777777" w:rsidR="00252DEF" w:rsidRDefault="00252DEF">
      <w:r>
        <w:continuationSeparator/>
      </w:r>
    </w:p>
    <w:p w14:paraId="6E3272CC" w14:textId="77777777" w:rsidR="00252DEF" w:rsidRDefault="00252D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32A8A" w14:textId="77777777" w:rsidR="00B12D44" w:rsidRDefault="00B12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58182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8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55FB85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A48D1" w14:textId="77777777" w:rsidR="00BE6227" w:rsidRDefault="00B12D44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90385" w14:textId="77777777" w:rsidR="00252DEF" w:rsidRDefault="00252DEF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209A23F6" w14:textId="77777777" w:rsidR="00252DEF" w:rsidRDefault="00252DEF">
      <w:r>
        <w:continuationSeparator/>
      </w:r>
    </w:p>
    <w:p w14:paraId="54625A80" w14:textId="77777777" w:rsidR="00252DEF" w:rsidRDefault="00252D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CFC2B" w14:textId="77777777" w:rsidR="00B12D44" w:rsidRDefault="00B12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BB701" w14:textId="77777777" w:rsidR="00C9354E" w:rsidRPr="003644C1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3644C1">
      <w:rPr>
        <w:b/>
        <w:sz w:val="28"/>
        <w:szCs w:val="28"/>
        <w:u w:val="single"/>
      </w:rPr>
      <w:t xml:space="preserve">Job </w:t>
    </w:r>
    <w:r w:rsidR="00D66D03" w:rsidRPr="003644C1">
      <w:rPr>
        <w:b/>
        <w:sz w:val="28"/>
        <w:szCs w:val="28"/>
        <w:u w:val="single"/>
      </w:rPr>
      <w:t>Template</w:t>
    </w:r>
    <w:r w:rsidR="003644C1" w:rsidRPr="003644C1">
      <w:rPr>
        <w:b/>
        <w:sz w:val="28"/>
        <w:szCs w:val="28"/>
        <w:u w:val="single"/>
      </w:rPr>
      <w:t>: X-Ray Technician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004F55" w14:paraId="338565C6" w14:textId="77777777" w:rsidTr="00B12D44">
      <w:tc>
        <w:tcPr>
          <w:tcW w:w="2695" w:type="dxa"/>
          <w:vAlign w:val="center"/>
        </w:tcPr>
        <w:p w14:paraId="2DD86B65" w14:textId="77777777" w:rsidR="00004F55" w:rsidRPr="009535C5" w:rsidRDefault="00004F55" w:rsidP="00B12D4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629CC6D9" w14:textId="77777777" w:rsidR="00004F55" w:rsidRPr="009535C5" w:rsidRDefault="00004F55" w:rsidP="00B12D44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004F55" w14:paraId="0E4F0EE4" w14:textId="77777777" w:rsidTr="00B12D44">
      <w:tc>
        <w:tcPr>
          <w:tcW w:w="2695" w:type="dxa"/>
          <w:vAlign w:val="center"/>
          <w:hideMark/>
        </w:tcPr>
        <w:p w14:paraId="1F9E28D6" w14:textId="77777777" w:rsidR="00004F55" w:rsidRPr="009535C5" w:rsidRDefault="00004F55" w:rsidP="00B12D4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11914D4C" w14:textId="77777777" w:rsidR="00004F55" w:rsidRPr="009535C5" w:rsidRDefault="00004F55" w:rsidP="00B12D44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Health and Welfare</w:t>
          </w:r>
        </w:p>
      </w:tc>
    </w:tr>
    <w:tr w:rsidR="00004F55" w14:paraId="77A6B8C8" w14:textId="77777777" w:rsidTr="00B12D44">
      <w:tc>
        <w:tcPr>
          <w:tcW w:w="2695" w:type="dxa"/>
          <w:vAlign w:val="center"/>
          <w:hideMark/>
        </w:tcPr>
        <w:p w14:paraId="09FAEFBD" w14:textId="77777777" w:rsidR="00004F55" w:rsidRPr="009535C5" w:rsidRDefault="00004F55" w:rsidP="00B12D4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7ACBCDE5" w14:textId="77777777" w:rsidR="00004F55" w:rsidRPr="009535C5" w:rsidRDefault="00004F55" w:rsidP="00B12D44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Radiology</w:t>
          </w:r>
        </w:p>
      </w:tc>
    </w:tr>
    <w:tr w:rsidR="00004F55" w14:paraId="00C257CC" w14:textId="77777777" w:rsidTr="00B12D44">
      <w:tc>
        <w:tcPr>
          <w:tcW w:w="2695" w:type="dxa"/>
          <w:vAlign w:val="center"/>
          <w:hideMark/>
        </w:tcPr>
        <w:p w14:paraId="520BD4C1" w14:textId="77777777" w:rsidR="00004F55" w:rsidRPr="009535C5" w:rsidRDefault="00004F55" w:rsidP="00B12D4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2AEDD2F2" w14:textId="77777777" w:rsidR="00004F55" w:rsidRPr="003A7258" w:rsidRDefault="00004F55" w:rsidP="00B12D44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X-Ray Technician 2</w:t>
          </w:r>
        </w:p>
      </w:tc>
    </w:tr>
    <w:tr w:rsidR="00B12D44" w14:paraId="359E9BFB" w14:textId="77777777" w:rsidTr="00B12D44">
      <w:tc>
        <w:tcPr>
          <w:tcW w:w="2695" w:type="dxa"/>
          <w:vAlign w:val="center"/>
        </w:tcPr>
        <w:p w14:paraId="17BA745B" w14:textId="12AC7541" w:rsidR="00B12D44" w:rsidRPr="009535C5" w:rsidRDefault="00B12D44" w:rsidP="00B12D4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670E9608" w14:textId="5DE0CE7B" w:rsidR="00B12D44" w:rsidRDefault="00B12D44" w:rsidP="00B12D44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2</w:t>
          </w:r>
        </w:p>
      </w:tc>
    </w:tr>
    <w:tr w:rsidR="00B12D44" w14:paraId="098ABC95" w14:textId="77777777" w:rsidTr="00B12D44">
      <w:tc>
        <w:tcPr>
          <w:tcW w:w="2695" w:type="dxa"/>
          <w:vAlign w:val="center"/>
        </w:tcPr>
        <w:p w14:paraId="1E6C3D98" w14:textId="0F6661FD" w:rsidR="00B12D44" w:rsidRPr="009535C5" w:rsidRDefault="00B12D44" w:rsidP="00B12D4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39839F80" w14:textId="1BDCFA9A" w:rsidR="00B12D44" w:rsidRDefault="00B12D44" w:rsidP="00B12D44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L45001</w:t>
          </w:r>
        </w:p>
      </w:tc>
    </w:tr>
  </w:tbl>
  <w:p w14:paraId="051956ED" w14:textId="77777777" w:rsidR="00386823" w:rsidRPr="00386823" w:rsidRDefault="00386823" w:rsidP="00004F55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D4963" w14:textId="77777777" w:rsidR="00B12D44" w:rsidRDefault="00B12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2"/>
  </w:num>
  <w:num w:numId="18">
    <w:abstractNumId w:val="14"/>
  </w:num>
  <w:num w:numId="19">
    <w:abstractNumId w:val="17"/>
  </w:num>
  <w:num w:numId="20">
    <w:abstractNumId w:val="16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4F55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53E9C"/>
    <w:rsid w:val="00160549"/>
    <w:rsid w:val="00164061"/>
    <w:rsid w:val="001849A0"/>
    <w:rsid w:val="001B1399"/>
    <w:rsid w:val="001C0270"/>
    <w:rsid w:val="001D47B1"/>
    <w:rsid w:val="001E5041"/>
    <w:rsid w:val="002146FB"/>
    <w:rsid w:val="002230FF"/>
    <w:rsid w:val="00252DEF"/>
    <w:rsid w:val="00253931"/>
    <w:rsid w:val="0025394E"/>
    <w:rsid w:val="0025575B"/>
    <w:rsid w:val="00271F27"/>
    <w:rsid w:val="0027378E"/>
    <w:rsid w:val="002857A5"/>
    <w:rsid w:val="002A6577"/>
    <w:rsid w:val="002E2CB2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44C1"/>
    <w:rsid w:val="00365C2E"/>
    <w:rsid w:val="003703B1"/>
    <w:rsid w:val="00371A9B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806AF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51920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2D44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E5291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0803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EF7B86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191E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BE4B7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FE2AEE57CB6435ABA2BE4A05EFD7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71EE1-E029-4867-9A9A-3EB2D716F203}"/>
      </w:docPartPr>
      <w:docPartBody>
        <w:p w:rsidR="00971C2B" w:rsidRDefault="00FC5EF4" w:rsidP="00FC5EF4">
          <w:pPr>
            <w:pStyle w:val="1FE2AEE57CB6435ABA2BE4A05EFD7761"/>
          </w:pPr>
          <w:r>
            <w:rPr>
              <w:rFonts w:cs="Arial"/>
              <w:sz w:val="24"/>
              <w:shd w:val="clear" w:color="auto" w:fill="BFBFBF" w:themeFill="background1" w:themeFillShade="BF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F4"/>
    <w:rsid w:val="00971C2B"/>
    <w:rsid w:val="00FC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E2AEE57CB6435ABA2BE4A05EFD7761">
    <w:name w:val="1FE2AEE57CB6435ABA2BE4A05EFD7761"/>
    <w:rsid w:val="00FC5E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0148-56C9-4AC4-A4B4-6F0F2467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6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8</cp:revision>
  <cp:lastPrinted>2017-11-08T18:33:00Z</cp:lastPrinted>
  <dcterms:created xsi:type="dcterms:W3CDTF">2019-11-05T20:29:00Z</dcterms:created>
  <dcterms:modified xsi:type="dcterms:W3CDTF">2020-09-09T17:19:00Z</dcterms:modified>
</cp:coreProperties>
</file>