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F924" w14:textId="77777777" w:rsidR="00342F54" w:rsidRPr="00342F54" w:rsidRDefault="00342F54" w:rsidP="00342F54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342F54">
        <w:rPr>
          <w:rFonts w:cs="Arial"/>
          <w:b/>
          <w:sz w:val="28"/>
          <w:szCs w:val="22"/>
        </w:rPr>
        <w:t>P2: Level Standards</w:t>
      </w:r>
    </w:p>
    <w:p w14:paraId="4F9ACCB8" w14:textId="77777777" w:rsidR="00342F54" w:rsidRPr="00342F54" w:rsidRDefault="00342F54" w:rsidP="00342F54">
      <w:pPr>
        <w:spacing w:line="276" w:lineRule="auto"/>
        <w:rPr>
          <w:rFonts w:cs="Arial"/>
          <w:sz w:val="22"/>
          <w:szCs w:val="22"/>
        </w:rPr>
      </w:pPr>
    </w:p>
    <w:p w14:paraId="00AC853E" w14:textId="77777777" w:rsidR="00342F54" w:rsidRPr="00342F54" w:rsidRDefault="00342F54" w:rsidP="00342F5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42F54">
        <w:rPr>
          <w:rFonts w:cs="Arial"/>
          <w:b/>
          <w:sz w:val="24"/>
          <w:szCs w:val="22"/>
        </w:rPr>
        <w:t>GENERAL ROLE</w:t>
      </w:r>
    </w:p>
    <w:p w14:paraId="75803931" w14:textId="77777777" w:rsidR="00342F54" w:rsidRPr="00342F54" w:rsidRDefault="00342F54" w:rsidP="00342F54">
      <w:pPr>
        <w:spacing w:after="200" w:line="276" w:lineRule="auto"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531F0A4E" w14:textId="77777777" w:rsidR="00342F54" w:rsidRPr="00342F54" w:rsidRDefault="00342F54" w:rsidP="00342F54">
      <w:pPr>
        <w:spacing w:after="200" w:line="276" w:lineRule="auto"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Incumbents:</w:t>
      </w:r>
    </w:p>
    <w:p w14:paraId="68DB414D" w14:textId="77777777" w:rsidR="00342F54" w:rsidRPr="00342F54" w:rsidRDefault="00342F54" w:rsidP="00342F5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E65278D" w14:textId="77777777" w:rsidR="00342F54" w:rsidRPr="00342F54" w:rsidRDefault="00342F54" w:rsidP="00342F5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49AB1A5F" w14:textId="77777777" w:rsidR="00342F54" w:rsidRPr="00342F54" w:rsidRDefault="00342F54" w:rsidP="00342F5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441F99A9" w14:textId="77777777" w:rsidR="00342F54" w:rsidRPr="00342F54" w:rsidRDefault="00342F54" w:rsidP="00342F54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0B56B87F" w14:textId="77777777" w:rsidR="00342F54" w:rsidRPr="00342F54" w:rsidRDefault="00342F54" w:rsidP="00342F54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18F09A49" w14:textId="77777777" w:rsidR="00342F54" w:rsidRPr="00342F54" w:rsidRDefault="00342F54" w:rsidP="00342F5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42F54">
        <w:rPr>
          <w:rFonts w:cs="Arial"/>
          <w:b/>
          <w:sz w:val="24"/>
          <w:szCs w:val="22"/>
        </w:rPr>
        <w:t>INDEPENDENCE AND DECISION-MAKING</w:t>
      </w:r>
    </w:p>
    <w:p w14:paraId="615B9432" w14:textId="77777777" w:rsidR="00342F54" w:rsidRPr="00342F54" w:rsidRDefault="00342F54" w:rsidP="00342F54">
      <w:pPr>
        <w:spacing w:line="276" w:lineRule="auto"/>
        <w:ind w:left="720"/>
        <w:rPr>
          <w:rFonts w:cs="Arial"/>
          <w:sz w:val="22"/>
          <w:szCs w:val="22"/>
        </w:rPr>
      </w:pPr>
      <w:r w:rsidRPr="00342F54">
        <w:rPr>
          <w:rFonts w:cs="Arial"/>
          <w:i/>
          <w:sz w:val="22"/>
          <w:szCs w:val="22"/>
        </w:rPr>
        <w:sym w:font="Wingdings" w:char="F0E0"/>
      </w:r>
      <w:r w:rsidRPr="00342F54">
        <w:rPr>
          <w:rFonts w:cs="Arial"/>
          <w:i/>
          <w:sz w:val="22"/>
          <w:szCs w:val="22"/>
        </w:rPr>
        <w:t xml:space="preserve"> Supervision Receive</w:t>
      </w:r>
      <w:r w:rsidRPr="00342F54">
        <w:rPr>
          <w:rFonts w:cs="Arial"/>
          <w:sz w:val="22"/>
          <w:szCs w:val="22"/>
        </w:rPr>
        <w:t>d</w:t>
      </w:r>
    </w:p>
    <w:p w14:paraId="11512C6A" w14:textId="77777777" w:rsidR="00342F54" w:rsidRPr="00342F54" w:rsidRDefault="00342F54" w:rsidP="00342F54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Works under general supervision.</w:t>
      </w:r>
    </w:p>
    <w:p w14:paraId="7221A7B6" w14:textId="77777777" w:rsidR="00342F54" w:rsidRDefault="00342F54" w:rsidP="00342F54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Periodic checks on accuracy, quality, and timeliness of outcomes.</w:t>
      </w:r>
    </w:p>
    <w:p w14:paraId="102BDCB8" w14:textId="77777777" w:rsidR="00342F54" w:rsidRPr="00342F54" w:rsidRDefault="00342F54" w:rsidP="00342F5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DBF2C06" w14:textId="77777777" w:rsidR="00342F54" w:rsidRPr="00342F54" w:rsidRDefault="00342F54" w:rsidP="00342F5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42F54">
        <w:rPr>
          <w:rFonts w:cs="Arial"/>
          <w:i/>
          <w:sz w:val="22"/>
          <w:szCs w:val="22"/>
        </w:rPr>
        <w:sym w:font="Wingdings" w:char="F0E0"/>
      </w:r>
      <w:r w:rsidRPr="00342F54">
        <w:rPr>
          <w:rFonts w:cs="Arial"/>
          <w:i/>
          <w:sz w:val="22"/>
          <w:szCs w:val="22"/>
        </w:rPr>
        <w:t xml:space="preserve"> Context of Decisions</w:t>
      </w:r>
    </w:p>
    <w:p w14:paraId="2A08D053" w14:textId="77777777" w:rsidR="00342F54" w:rsidRDefault="00342F54" w:rsidP="00342F54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2F2CDA98" w14:textId="77777777" w:rsidR="00342F54" w:rsidRPr="00342F54" w:rsidRDefault="00342F54" w:rsidP="00342F5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6CAB5E9" w14:textId="77777777" w:rsidR="00342F54" w:rsidRPr="00342F54" w:rsidRDefault="00342F54" w:rsidP="00342F5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42F54">
        <w:rPr>
          <w:rFonts w:cs="Arial"/>
          <w:i/>
          <w:sz w:val="22"/>
          <w:szCs w:val="22"/>
        </w:rPr>
        <w:sym w:font="Wingdings" w:char="F0E0"/>
      </w:r>
      <w:r w:rsidRPr="00342F54">
        <w:rPr>
          <w:rFonts w:cs="Arial"/>
          <w:i/>
          <w:sz w:val="22"/>
          <w:szCs w:val="22"/>
        </w:rPr>
        <w:t xml:space="preserve"> Job Controls</w:t>
      </w:r>
    </w:p>
    <w:p w14:paraId="09B18A6F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7B186F2E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Guided by general procedures and professional norms.</w:t>
      </w:r>
    </w:p>
    <w:p w14:paraId="736E3404" w14:textId="77777777" w:rsidR="00342F54" w:rsidRDefault="00342F54" w:rsidP="00342F54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5CE647A" w14:textId="77777777" w:rsidR="00342F54" w:rsidRDefault="00342F54" w:rsidP="00342F54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9F1933B" w14:textId="77777777" w:rsidR="00342F54" w:rsidRPr="00342F54" w:rsidRDefault="00342F54" w:rsidP="00342F54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3AA2264" w14:textId="77777777" w:rsidR="00342F54" w:rsidRPr="00342F54" w:rsidRDefault="00342F54" w:rsidP="00342F5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42F54">
        <w:rPr>
          <w:rFonts w:cs="Arial"/>
          <w:b/>
          <w:sz w:val="24"/>
          <w:szCs w:val="22"/>
        </w:rPr>
        <w:t>COMPLEXITY AND PROBLEM SOLVING</w:t>
      </w:r>
    </w:p>
    <w:p w14:paraId="30F615A5" w14:textId="77777777" w:rsidR="00342F54" w:rsidRPr="00342F54" w:rsidRDefault="00342F54" w:rsidP="00342F5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42F54">
        <w:rPr>
          <w:rFonts w:cs="Arial"/>
          <w:i/>
          <w:sz w:val="22"/>
          <w:szCs w:val="22"/>
        </w:rPr>
        <w:sym w:font="Wingdings" w:char="F0E0"/>
      </w:r>
      <w:r w:rsidRPr="00342F54">
        <w:rPr>
          <w:rFonts w:cs="Arial"/>
          <w:i/>
          <w:sz w:val="22"/>
          <w:szCs w:val="22"/>
        </w:rPr>
        <w:t xml:space="preserve"> Range of issues</w:t>
      </w:r>
    </w:p>
    <w:p w14:paraId="6BA92112" w14:textId="77777777" w:rsid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Problems tend to be modestly technical or operational.</w:t>
      </w:r>
    </w:p>
    <w:p w14:paraId="5266B057" w14:textId="77777777" w:rsidR="00342F54" w:rsidRPr="00342F54" w:rsidRDefault="00342F54" w:rsidP="00342F5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887DCBC" w14:textId="77777777" w:rsidR="00342F54" w:rsidRPr="00342F54" w:rsidRDefault="00342F54" w:rsidP="00342F5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42F54">
        <w:rPr>
          <w:rFonts w:cs="Arial"/>
          <w:i/>
          <w:sz w:val="22"/>
          <w:szCs w:val="22"/>
        </w:rPr>
        <w:sym w:font="Wingdings" w:char="F0E0"/>
      </w:r>
      <w:r w:rsidRPr="00342F54">
        <w:rPr>
          <w:rFonts w:cs="Arial"/>
          <w:i/>
          <w:sz w:val="22"/>
          <w:szCs w:val="22"/>
        </w:rPr>
        <w:t xml:space="preserve"> Course of Resolution</w:t>
      </w:r>
    </w:p>
    <w:p w14:paraId="1F2BFE0D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75BE05D2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15F245F9" w14:textId="77777777" w:rsidR="00342F54" w:rsidRPr="00342F54" w:rsidRDefault="00342F54" w:rsidP="00342F5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42F54">
        <w:rPr>
          <w:rFonts w:cs="Arial"/>
          <w:i/>
          <w:sz w:val="22"/>
          <w:szCs w:val="22"/>
        </w:rPr>
        <w:sym w:font="Wingdings" w:char="F0E0"/>
      </w:r>
      <w:r w:rsidRPr="00342F54">
        <w:rPr>
          <w:rFonts w:cs="Arial"/>
          <w:i/>
          <w:sz w:val="22"/>
          <w:szCs w:val="22"/>
        </w:rPr>
        <w:t xml:space="preserve"> Measure of Creativity</w:t>
      </w:r>
    </w:p>
    <w:p w14:paraId="0A731E87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7D66D5F0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6D2A6187" w14:textId="77777777" w:rsidR="00342F54" w:rsidRPr="00342F54" w:rsidRDefault="00342F54" w:rsidP="00342F54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DEC764D" w14:textId="77777777" w:rsidR="00342F54" w:rsidRPr="00342F54" w:rsidRDefault="00342F54" w:rsidP="00342F5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42F54">
        <w:rPr>
          <w:rFonts w:cs="Arial"/>
          <w:b/>
          <w:sz w:val="24"/>
          <w:szCs w:val="22"/>
        </w:rPr>
        <w:t>COMMUNICATION EXPECTATIONS</w:t>
      </w:r>
    </w:p>
    <w:p w14:paraId="43831DFF" w14:textId="77777777" w:rsidR="00342F54" w:rsidRPr="00342F54" w:rsidRDefault="00342F54" w:rsidP="00342F5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42F54">
        <w:rPr>
          <w:rFonts w:cs="Arial"/>
          <w:i/>
          <w:sz w:val="22"/>
          <w:szCs w:val="22"/>
        </w:rPr>
        <w:sym w:font="Wingdings" w:char="F0E0"/>
      </w:r>
      <w:r w:rsidRPr="00342F54">
        <w:rPr>
          <w:rFonts w:cs="Arial"/>
          <w:i/>
          <w:sz w:val="22"/>
          <w:szCs w:val="22"/>
        </w:rPr>
        <w:t xml:space="preserve"> Manner of Delivery and Content</w:t>
      </w:r>
    </w:p>
    <w:p w14:paraId="1822980E" w14:textId="77777777" w:rsidR="00342F54" w:rsidRPr="00342F54" w:rsidRDefault="00342F54" w:rsidP="00342F54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Regularly provides information on finished materials to others.</w:t>
      </w:r>
    </w:p>
    <w:p w14:paraId="02301174" w14:textId="77777777" w:rsidR="00342F54" w:rsidRPr="00342F54" w:rsidRDefault="00342F54" w:rsidP="00342F54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91A43BE" w14:textId="77777777" w:rsidR="00342F54" w:rsidRPr="00342F54" w:rsidRDefault="00342F54" w:rsidP="00342F54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342F54">
        <w:rPr>
          <w:rFonts w:cs="Arial"/>
          <w:b/>
          <w:sz w:val="24"/>
          <w:szCs w:val="22"/>
        </w:rPr>
        <w:t>SCOPE AND MEASURABLE EFFECT</w:t>
      </w:r>
    </w:p>
    <w:p w14:paraId="4FA59722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Actions typically affect an individual, item, event, or incident, etc.</w:t>
      </w:r>
    </w:p>
    <w:p w14:paraId="1EA3CC49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0CE0C804" w14:textId="77777777" w:rsidR="00342F54" w:rsidRPr="00342F54" w:rsidRDefault="00342F54" w:rsidP="00342F54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42F54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  <w:bookmarkEnd w:id="0"/>
    </w:p>
    <w:p w14:paraId="2665FD79" w14:textId="77777777" w:rsidR="000A4761" w:rsidRDefault="00342F54" w:rsidP="00342F54">
      <w:pPr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342F54">
        <w:rPr>
          <w:rFonts w:ascii="Calibri Light" w:hAnsi="Calibri Light" w:cs="Calibri Light"/>
          <w:b/>
          <w:color w:val="002060"/>
        </w:rPr>
        <w:t xml:space="preserve"> </w:t>
      </w:r>
      <w:r w:rsidR="000A4761">
        <w:rPr>
          <w:rFonts w:asciiTheme="majorHAnsi" w:hAnsiTheme="majorHAnsi" w:cstheme="majorHAnsi"/>
          <w:b/>
          <w:color w:val="002060"/>
        </w:rPr>
        <w:br w:type="page"/>
      </w:r>
    </w:p>
    <w:p w14:paraId="31B9D164" w14:textId="77777777" w:rsidR="000A4761" w:rsidRPr="008F1E61" w:rsidRDefault="000A4761" w:rsidP="000A476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40A2B947" w14:textId="77777777" w:rsidR="000A4761" w:rsidRDefault="000A4761" w:rsidP="000A4761">
      <w:pPr>
        <w:pStyle w:val="BodyText"/>
        <w:spacing w:before="0"/>
        <w:rPr>
          <w:rFonts w:asciiTheme="majorHAnsi" w:hAnsiTheme="majorHAnsi" w:cstheme="majorHAnsi"/>
          <w:b/>
          <w:color w:val="002060"/>
        </w:rPr>
      </w:pPr>
    </w:p>
    <w:p w14:paraId="3DAAAB5D" w14:textId="77777777" w:rsidR="00504F55" w:rsidRPr="000A4761" w:rsidRDefault="00504F55" w:rsidP="000A4761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0A4761">
        <w:rPr>
          <w:rFonts w:asciiTheme="majorHAnsi" w:hAnsiTheme="majorHAnsi" w:cstheme="majorHAnsi"/>
          <w:b/>
          <w:color w:val="002060"/>
        </w:rPr>
        <w:t>GENERAL SUMMARY</w:t>
      </w:r>
    </w:p>
    <w:p w14:paraId="577CEF11" w14:textId="77777777" w:rsidR="00504F55" w:rsidRPr="00D66D03" w:rsidRDefault="00BC1095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>Maintains athletic fields, courts, and equipment to ensure safety and compl</w:t>
      </w:r>
      <w:r>
        <w:rPr>
          <w:rFonts w:asciiTheme="majorHAnsi" w:hAnsiTheme="majorHAnsi" w:cstheme="majorHAnsi"/>
          <w:sz w:val="22"/>
          <w:szCs w:val="22"/>
        </w:rPr>
        <w:t>iance</w:t>
      </w:r>
      <w:r w:rsidRPr="00BC1095">
        <w:rPr>
          <w:rFonts w:asciiTheme="majorHAnsi" w:hAnsiTheme="majorHAnsi" w:cstheme="majorHAnsi"/>
          <w:sz w:val="22"/>
          <w:szCs w:val="22"/>
        </w:rPr>
        <w:t xml:space="preserve"> with all NCAA regulations. Coordinates the design, budget, order, receipt, inventory</w:t>
      </w:r>
      <w:r w:rsidR="00DB117E">
        <w:rPr>
          <w:rFonts w:asciiTheme="majorHAnsi" w:hAnsiTheme="majorHAnsi" w:cstheme="majorHAnsi"/>
          <w:sz w:val="22"/>
          <w:szCs w:val="22"/>
        </w:rPr>
        <w:t>,</w:t>
      </w:r>
      <w:r w:rsidRPr="00BC1095">
        <w:rPr>
          <w:rFonts w:asciiTheme="majorHAnsi" w:hAnsiTheme="majorHAnsi" w:cstheme="majorHAnsi"/>
          <w:sz w:val="22"/>
          <w:szCs w:val="22"/>
        </w:rPr>
        <w:t xml:space="preserve"> and maintenance of the equipment and apparel.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EEC48AC" w14:textId="77777777" w:rsidR="00504F55" w:rsidRPr="000A4761" w:rsidRDefault="00504F55" w:rsidP="000A47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0A4761">
        <w:rPr>
          <w:rFonts w:asciiTheme="majorHAnsi" w:hAnsiTheme="majorHAnsi" w:cstheme="majorHAnsi"/>
          <w:b/>
          <w:color w:val="002060"/>
        </w:rPr>
        <w:t>R</w:t>
      </w:r>
      <w:r w:rsidR="009F3C6A">
        <w:rPr>
          <w:rFonts w:asciiTheme="majorHAnsi" w:hAnsiTheme="majorHAnsi" w:cstheme="majorHAnsi"/>
          <w:b/>
          <w:color w:val="002060"/>
        </w:rPr>
        <w:t>EPORTING RELATIONSHIPS AND TEAM</w:t>
      </w:r>
      <w:r w:rsidRPr="000A4761">
        <w:rPr>
          <w:rFonts w:asciiTheme="majorHAnsi" w:hAnsiTheme="majorHAnsi" w:cstheme="majorHAnsi"/>
          <w:b/>
          <w:color w:val="002060"/>
        </w:rPr>
        <w:t>WORK</w:t>
      </w:r>
    </w:p>
    <w:p w14:paraId="79ACE518" w14:textId="77777777" w:rsidR="00504F55" w:rsidRPr="00D66D03" w:rsidRDefault="00BC1095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 xml:space="preserve">Works under direction of a supervisor or manager. Serves a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DDB83C" w14:textId="77777777" w:rsidR="00504F55" w:rsidRPr="000A4761" w:rsidRDefault="00504F55" w:rsidP="000A47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A4761">
        <w:rPr>
          <w:rFonts w:asciiTheme="majorHAnsi" w:hAnsiTheme="majorHAnsi" w:cstheme="majorHAnsi"/>
          <w:b/>
          <w:color w:val="002060"/>
        </w:rPr>
        <w:t>ESSENTIAL DUTIES</w:t>
      </w:r>
      <w:r w:rsidR="009F3C6A" w:rsidRPr="00FD2BFF">
        <w:rPr>
          <w:rFonts w:asciiTheme="majorHAnsi" w:hAnsiTheme="majorHAnsi" w:cstheme="majorBidi"/>
          <w:b/>
          <w:bCs/>
          <w:color w:val="002060"/>
        </w:rPr>
        <w:t xml:space="preserve"> AND</w:t>
      </w:r>
      <w:r w:rsidRPr="000A4761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CF1D300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43894EC" w14:textId="77777777" w:rsidR="00BC1095" w:rsidRDefault="00BC1095" w:rsidP="00BC109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>Assists in the design and maintenance of athletic fields and facilities to ensure student athlete and spectator safety</w:t>
      </w:r>
      <w:r>
        <w:rPr>
          <w:rFonts w:asciiTheme="majorHAnsi" w:hAnsiTheme="majorHAnsi" w:cstheme="majorHAnsi"/>
          <w:sz w:val="22"/>
          <w:szCs w:val="22"/>
        </w:rPr>
        <w:t>. Ensures proper maintenance and repairs are performed.</w:t>
      </w:r>
      <w:r w:rsidRPr="00BC109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9B5E731" w14:textId="77777777" w:rsidR="00BC1095" w:rsidRPr="00BC1095" w:rsidRDefault="00BC1095" w:rsidP="00F0398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 xml:space="preserve">Monitors and inspects projects performed on </w:t>
      </w:r>
      <w:r w:rsidR="00DB117E">
        <w:rPr>
          <w:rFonts w:asciiTheme="majorHAnsi" w:hAnsiTheme="majorHAnsi" w:cstheme="majorHAnsi"/>
          <w:sz w:val="22"/>
          <w:szCs w:val="22"/>
        </w:rPr>
        <w:t>a</w:t>
      </w:r>
      <w:r w:rsidRPr="00BC1095">
        <w:rPr>
          <w:rFonts w:asciiTheme="majorHAnsi" w:hAnsiTheme="majorHAnsi" w:cstheme="majorHAnsi"/>
          <w:sz w:val="22"/>
          <w:szCs w:val="22"/>
        </w:rPr>
        <w:t>thletics fields</w:t>
      </w:r>
      <w:r w:rsidR="00DB117E">
        <w:rPr>
          <w:rFonts w:asciiTheme="majorHAnsi" w:hAnsiTheme="majorHAnsi" w:cstheme="majorHAnsi"/>
          <w:sz w:val="22"/>
          <w:szCs w:val="22"/>
        </w:rPr>
        <w:t>;</w:t>
      </w:r>
      <w:r w:rsidRPr="00BC1095">
        <w:rPr>
          <w:rFonts w:asciiTheme="majorHAnsi" w:hAnsiTheme="majorHAnsi" w:cstheme="majorHAnsi"/>
          <w:sz w:val="22"/>
          <w:szCs w:val="22"/>
        </w:rPr>
        <w:t xml:space="preserve"> ensures work done is in compliance with contract terms and obligations, as well as NCAA regulations.</w:t>
      </w:r>
    </w:p>
    <w:p w14:paraId="32732B41" w14:textId="77777777" w:rsidR="00BC1095" w:rsidRDefault="00BC1095" w:rsidP="00E31CE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>Consults with and provides recommendations to coaches, game officials, and athletics administration regarding cancellation and/or postponement of events.</w:t>
      </w:r>
    </w:p>
    <w:p w14:paraId="074F1809" w14:textId="77777777" w:rsidR="00BC1095" w:rsidRPr="00BC1095" w:rsidRDefault="00BC1095" w:rsidP="00BC109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>Maintains records of all equipment and controls inventory.</w:t>
      </w:r>
      <w:r>
        <w:rPr>
          <w:rFonts w:asciiTheme="majorHAnsi" w:hAnsiTheme="majorHAnsi" w:cstheme="majorHAnsi"/>
          <w:sz w:val="22"/>
          <w:szCs w:val="22"/>
        </w:rPr>
        <w:t xml:space="preserve"> Orders, maintains, and stores apparel and equipment.</w:t>
      </w:r>
    </w:p>
    <w:p w14:paraId="0059C653" w14:textId="77777777" w:rsidR="00BC1095" w:rsidRDefault="00BC1095" w:rsidP="00BC109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 xml:space="preserve">Assists in and makes recommendations on the purchasing </w:t>
      </w:r>
      <w:r w:rsidR="00DB117E">
        <w:rPr>
          <w:rFonts w:asciiTheme="majorHAnsi" w:hAnsiTheme="majorHAnsi" w:cstheme="majorHAnsi"/>
          <w:sz w:val="22"/>
          <w:szCs w:val="22"/>
        </w:rPr>
        <w:t xml:space="preserve">of </w:t>
      </w:r>
      <w:r w:rsidRPr="00BC1095">
        <w:rPr>
          <w:rFonts w:asciiTheme="majorHAnsi" w:hAnsiTheme="majorHAnsi" w:cstheme="majorHAnsi"/>
          <w:sz w:val="22"/>
          <w:szCs w:val="22"/>
        </w:rPr>
        <w:t>athletic equipment and uniforms in accordance with needs of coaches, teams</w:t>
      </w:r>
      <w:r w:rsidR="00DB117E">
        <w:rPr>
          <w:rFonts w:asciiTheme="majorHAnsi" w:hAnsiTheme="majorHAnsi" w:cstheme="majorHAnsi"/>
          <w:sz w:val="22"/>
          <w:szCs w:val="22"/>
        </w:rPr>
        <w:t>,</w:t>
      </w:r>
      <w:r w:rsidRPr="00BC1095">
        <w:rPr>
          <w:rFonts w:asciiTheme="majorHAnsi" w:hAnsiTheme="majorHAnsi" w:cstheme="majorHAnsi"/>
          <w:sz w:val="22"/>
          <w:szCs w:val="22"/>
        </w:rPr>
        <w:t xml:space="preserve"> and recreational programs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F1A0259" w14:textId="77777777" w:rsidR="00BC1095" w:rsidRDefault="00BC1095" w:rsidP="002D5D2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>Investigates feasibility and cost of major repairs, renovations, and/or additions and advises department accordingly.</w:t>
      </w:r>
    </w:p>
    <w:p w14:paraId="73D8B98B" w14:textId="77777777" w:rsidR="00BC1095" w:rsidRPr="00BC1095" w:rsidRDefault="00BC1095" w:rsidP="002D5D2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Maintains and monitors budget and contracts. </w:t>
      </w:r>
    </w:p>
    <w:p w14:paraId="5C52EDF4" w14:textId="77777777" w:rsidR="008F5C30" w:rsidRPr="00BC1095" w:rsidRDefault="00BC1095" w:rsidP="00C83CE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C1095">
        <w:rPr>
          <w:rFonts w:asciiTheme="majorHAnsi" w:hAnsiTheme="majorHAnsi" w:cstheme="majorHAnsi"/>
          <w:sz w:val="22"/>
          <w:szCs w:val="22"/>
        </w:rPr>
        <w:t>Assists in and makes recommendations on the planning and design of new facilities as well as existing facility repairs and renovations. Serves as a contact for external contractors in absence of manager.</w:t>
      </w:r>
    </w:p>
    <w:p w14:paraId="747FA199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5F67635D" w14:textId="77777777" w:rsidR="00342F54" w:rsidRDefault="00342F54" w:rsidP="00342F5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1C5BDF7F" w14:textId="77777777" w:rsidR="00342F54" w:rsidRPr="00D66D03" w:rsidRDefault="00342F54" w:rsidP="00342F5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0B99D685" w14:textId="77777777" w:rsidR="00504F55" w:rsidRPr="000A4761" w:rsidRDefault="00D66D03" w:rsidP="000A47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A4761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A4761">
        <w:rPr>
          <w:rFonts w:asciiTheme="majorHAnsi" w:hAnsiTheme="majorHAnsi" w:cstheme="majorHAnsi"/>
          <w:b/>
          <w:color w:val="002060"/>
        </w:rPr>
        <w:t>QUALIFICATIONS</w:t>
      </w:r>
    </w:p>
    <w:p w14:paraId="27C75574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261244" w14:textId="77777777" w:rsidR="00501982" w:rsidRDefault="00BC1095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0978D59" w14:textId="77777777" w:rsidR="00504F55" w:rsidRPr="000A4761" w:rsidRDefault="00504F55" w:rsidP="000A4761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A4761">
        <w:rPr>
          <w:rFonts w:asciiTheme="majorHAnsi" w:hAnsiTheme="majorHAnsi" w:cstheme="majorHAnsi"/>
          <w:b/>
          <w:color w:val="002060"/>
        </w:rPr>
        <w:t>COMPETENCIES</w:t>
      </w:r>
    </w:p>
    <w:p w14:paraId="1116769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25D01782" w14:textId="77777777" w:rsidR="00504F55" w:rsidRDefault="00BC109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NCAA and conference rules and regulations</w:t>
      </w:r>
    </w:p>
    <w:p w14:paraId="3B22A6DA" w14:textId="77777777" w:rsidR="00BC1095" w:rsidRDefault="00BC109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Various equipment and machinery used to maintain athletic fields</w:t>
      </w:r>
    </w:p>
    <w:p w14:paraId="3B67BDC1" w14:textId="77777777" w:rsidR="00BC1095" w:rsidRDefault="00BC109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principles of budget management</w:t>
      </w:r>
    </w:p>
    <w:p w14:paraId="15E776AC" w14:textId="77777777" w:rsidR="00BC1095" w:rsidRPr="00D66D03" w:rsidRDefault="00BC109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Inventory database programs</w:t>
      </w:r>
    </w:p>
    <w:p w14:paraId="6BC06AFD" w14:textId="77777777" w:rsidR="00737A19" w:rsidRPr="00501982" w:rsidRDefault="007036FC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</w:t>
      </w:r>
      <w:r w:rsidR="00737A19">
        <w:rPr>
          <w:rFonts w:asciiTheme="majorHAnsi" w:hAnsiTheme="majorHAnsi" w:cstheme="majorHAnsi"/>
          <w:sz w:val="22"/>
          <w:szCs w:val="22"/>
        </w:rPr>
        <w:t xml:space="preserve"> and related software applications </w:t>
      </w:r>
    </w:p>
    <w:p w14:paraId="4FD56931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9314B40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320B6E9" w14:textId="77777777" w:rsidR="00F259E4" w:rsidRPr="00D66D03" w:rsidRDefault="00BC1095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Leadership</w:t>
      </w:r>
    </w:p>
    <w:p w14:paraId="1915C843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3B06DF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2783D81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9DC5980" w14:textId="77777777" w:rsidR="00504F55" w:rsidRPr="00D66D03" w:rsidRDefault="00BC109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Properly maintain equipment and facilities</w:t>
      </w:r>
    </w:p>
    <w:p w14:paraId="456262F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A7B3A9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48316FC" w14:textId="77777777" w:rsidR="00DB7AD1" w:rsidRPr="00D66D03" w:rsidRDefault="00BC109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Produce records and reports, including inventory and financial</w:t>
      </w:r>
    </w:p>
    <w:p w14:paraId="0415858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8AF9C6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140FDC89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sectPr w:rsidR="00504F55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EBC80" w14:textId="77777777" w:rsidR="00F4774B" w:rsidRDefault="00F4774B">
      <w:r>
        <w:separator/>
      </w:r>
    </w:p>
    <w:p w14:paraId="63526199" w14:textId="77777777" w:rsidR="00F4774B" w:rsidRDefault="00F4774B"/>
  </w:endnote>
  <w:endnote w:type="continuationSeparator" w:id="0">
    <w:p w14:paraId="785536D4" w14:textId="77777777" w:rsidR="00F4774B" w:rsidRDefault="00F4774B">
      <w:r>
        <w:continuationSeparator/>
      </w:r>
    </w:p>
    <w:p w14:paraId="78254D30" w14:textId="77777777" w:rsidR="00F4774B" w:rsidRDefault="00F47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4D97" w14:textId="77777777" w:rsidR="008C42FA" w:rsidRDefault="008C4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C26C6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C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583354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E50B" w14:textId="77777777" w:rsidR="00BE6227" w:rsidRDefault="008C42FA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C2154" w14:textId="77777777" w:rsidR="00F4774B" w:rsidRDefault="00F4774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F1F32FA" w14:textId="77777777" w:rsidR="00F4774B" w:rsidRDefault="00F4774B">
      <w:r>
        <w:continuationSeparator/>
      </w:r>
    </w:p>
    <w:p w14:paraId="5AF377F6" w14:textId="77777777" w:rsidR="00F4774B" w:rsidRDefault="00F477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D750" w14:textId="77777777" w:rsidR="008C42FA" w:rsidRDefault="008C4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D0FEF" w14:textId="77777777" w:rsidR="00C9354E" w:rsidRPr="00795D3D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795D3D">
      <w:rPr>
        <w:b/>
        <w:sz w:val="28"/>
        <w:szCs w:val="28"/>
        <w:u w:val="single"/>
      </w:rPr>
      <w:t xml:space="preserve">Job </w:t>
    </w:r>
    <w:r w:rsidR="00D66D03" w:rsidRPr="00795D3D">
      <w:rPr>
        <w:b/>
        <w:sz w:val="28"/>
        <w:szCs w:val="28"/>
        <w:u w:val="single"/>
      </w:rPr>
      <w:t>Template</w:t>
    </w:r>
    <w:r w:rsidR="00795D3D" w:rsidRPr="00795D3D">
      <w:rPr>
        <w:b/>
        <w:sz w:val="28"/>
        <w:szCs w:val="28"/>
        <w:u w:val="single"/>
      </w:rPr>
      <w:t xml:space="preserve">: </w:t>
    </w:r>
    <w:r w:rsidR="00795D3D" w:rsidRPr="00795D3D">
      <w:rPr>
        <w:b/>
        <w:bCs/>
        <w:sz w:val="28"/>
        <w:szCs w:val="28"/>
        <w:u w:val="single"/>
      </w:rPr>
      <w:t>Assistant Manager, Athletic Equipment and Facilities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CD54C0" w:rsidRPr="008C42FA" w14:paraId="19624101" w14:textId="77777777" w:rsidTr="008C42FA">
      <w:tc>
        <w:tcPr>
          <w:tcW w:w="2695" w:type="dxa"/>
          <w:vAlign w:val="center"/>
          <w:hideMark/>
        </w:tcPr>
        <w:p w14:paraId="703919D7" w14:textId="77777777" w:rsidR="00CD54C0" w:rsidRPr="008C42FA" w:rsidRDefault="00CD54C0" w:rsidP="008C42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C42FA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9A13B06" w14:textId="77777777" w:rsidR="00CD54C0" w:rsidRPr="008C42FA" w:rsidRDefault="00CD54C0" w:rsidP="008C42F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C42FA">
            <w:rPr>
              <w:rFonts w:asciiTheme="majorHAnsi" w:hAnsiTheme="majorHAnsi" w:cstheme="majorHAnsi"/>
            </w:rPr>
            <w:t>Institutional Operations</w:t>
          </w:r>
        </w:p>
      </w:tc>
    </w:tr>
    <w:tr w:rsidR="00CD54C0" w:rsidRPr="008C42FA" w14:paraId="1E7E3F5D" w14:textId="77777777" w:rsidTr="008C42FA">
      <w:tc>
        <w:tcPr>
          <w:tcW w:w="2695" w:type="dxa"/>
          <w:vAlign w:val="center"/>
          <w:hideMark/>
        </w:tcPr>
        <w:p w14:paraId="69648573" w14:textId="77777777" w:rsidR="00CD54C0" w:rsidRPr="008C42FA" w:rsidRDefault="00CD54C0" w:rsidP="008C42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C42FA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0606E8F" w14:textId="77777777" w:rsidR="00CD54C0" w:rsidRPr="008C42FA" w:rsidRDefault="00CD54C0" w:rsidP="008C42FA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8C42FA">
            <w:rPr>
              <w:rFonts w:asciiTheme="majorHAnsi" w:hAnsiTheme="majorHAnsi" w:cstheme="majorHAnsi"/>
            </w:rPr>
            <w:t>Athletic Equipment and Facilities</w:t>
          </w:r>
        </w:p>
      </w:tc>
    </w:tr>
    <w:tr w:rsidR="00CD54C0" w:rsidRPr="008C42FA" w14:paraId="39AAD4F4" w14:textId="77777777" w:rsidTr="008C42FA">
      <w:tc>
        <w:tcPr>
          <w:tcW w:w="2695" w:type="dxa"/>
          <w:vAlign w:val="center"/>
          <w:hideMark/>
        </w:tcPr>
        <w:p w14:paraId="6C519D56" w14:textId="77777777" w:rsidR="00CD54C0" w:rsidRPr="008C42FA" w:rsidRDefault="00CD54C0" w:rsidP="008C42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8C42FA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20DE22F" w14:textId="77777777" w:rsidR="00CD54C0" w:rsidRPr="008C42FA" w:rsidRDefault="00CD54C0" w:rsidP="008C42F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8C42FA">
            <w:rPr>
              <w:rFonts w:asciiTheme="majorHAnsi" w:hAnsiTheme="majorHAnsi" w:cstheme="majorHAnsi"/>
              <w:sz w:val="24"/>
            </w:rPr>
            <w:t>Athletic Equipment and Facilities</w:t>
          </w:r>
        </w:p>
      </w:tc>
    </w:tr>
    <w:tr w:rsidR="00342F54" w:rsidRPr="008C42FA" w14:paraId="6999949E" w14:textId="77777777" w:rsidTr="008C42FA">
      <w:tc>
        <w:tcPr>
          <w:tcW w:w="2695" w:type="dxa"/>
          <w:vAlign w:val="center"/>
          <w:hideMark/>
        </w:tcPr>
        <w:p w14:paraId="69B8711A" w14:textId="77777777" w:rsidR="00CD54C0" w:rsidRPr="008C42FA" w:rsidRDefault="00CD54C0" w:rsidP="008C42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8C42FA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3D7D1D4" w14:textId="77777777" w:rsidR="00CD54C0" w:rsidRPr="008C42FA" w:rsidRDefault="00CD54C0" w:rsidP="008C42FA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8C42FA">
            <w:rPr>
              <w:rFonts w:asciiTheme="majorHAnsi" w:hAnsiTheme="majorHAnsi" w:cstheme="majorHAnsi"/>
              <w:b/>
              <w:bCs/>
              <w:sz w:val="24"/>
            </w:rPr>
            <w:t>Assistant Manager, Athletic Equipment and Facilities</w:t>
          </w:r>
        </w:p>
      </w:tc>
    </w:tr>
    <w:tr w:rsidR="008C42FA" w:rsidRPr="008C42FA" w14:paraId="749077EA" w14:textId="77777777" w:rsidTr="008C42FA">
      <w:tc>
        <w:tcPr>
          <w:tcW w:w="2695" w:type="dxa"/>
          <w:vAlign w:val="center"/>
        </w:tcPr>
        <w:p w14:paraId="3B65802F" w14:textId="33E37CE6" w:rsidR="008C42FA" w:rsidRPr="008C42FA" w:rsidRDefault="008C42FA" w:rsidP="008C42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FF351A8" w14:textId="4499EE91" w:rsidR="008C42FA" w:rsidRPr="008C42FA" w:rsidRDefault="008C42FA" w:rsidP="008C42FA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2</w:t>
          </w:r>
        </w:p>
      </w:tc>
    </w:tr>
    <w:tr w:rsidR="008C42FA" w:rsidRPr="008C42FA" w14:paraId="2737224C" w14:textId="77777777" w:rsidTr="008C42FA">
      <w:tc>
        <w:tcPr>
          <w:tcW w:w="2695" w:type="dxa"/>
          <w:vAlign w:val="center"/>
        </w:tcPr>
        <w:p w14:paraId="475F3A09" w14:textId="3FF6719F" w:rsidR="008C42FA" w:rsidRPr="008C42FA" w:rsidRDefault="008C42FA" w:rsidP="008C42FA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B423D51" w14:textId="543399E7" w:rsidR="008C42FA" w:rsidRPr="008C42FA" w:rsidRDefault="008C42FA" w:rsidP="008C42FA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F00000</w:t>
          </w:r>
        </w:p>
      </w:tc>
    </w:tr>
  </w:tbl>
  <w:p w14:paraId="6DDE3660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7E0CF" w14:textId="77777777" w:rsidR="008C42FA" w:rsidRDefault="008C4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 w:numId="22">
    <w:abstractNumId w:val="12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4761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865D6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42F5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4B08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462D"/>
    <w:rsid w:val="00687D8C"/>
    <w:rsid w:val="00694008"/>
    <w:rsid w:val="006B09D9"/>
    <w:rsid w:val="006D3007"/>
    <w:rsid w:val="006D763E"/>
    <w:rsid w:val="006F1619"/>
    <w:rsid w:val="006F5261"/>
    <w:rsid w:val="00702602"/>
    <w:rsid w:val="007036FC"/>
    <w:rsid w:val="00705CED"/>
    <w:rsid w:val="00717318"/>
    <w:rsid w:val="00732D11"/>
    <w:rsid w:val="00735764"/>
    <w:rsid w:val="00736696"/>
    <w:rsid w:val="00736ED2"/>
    <w:rsid w:val="00737A19"/>
    <w:rsid w:val="00765273"/>
    <w:rsid w:val="00795D3D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C42FA"/>
    <w:rsid w:val="008D22DD"/>
    <w:rsid w:val="008E122C"/>
    <w:rsid w:val="008F31C5"/>
    <w:rsid w:val="008F5C30"/>
    <w:rsid w:val="008F6B52"/>
    <w:rsid w:val="0091004A"/>
    <w:rsid w:val="009204A8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C6A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C1095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D29C4"/>
    <w:rsid w:val="00CD54C0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117E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4774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6E39A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AB14-06C7-49BC-B7D6-52E91FBF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29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9</cp:revision>
  <cp:lastPrinted>2017-11-08T18:33:00Z</cp:lastPrinted>
  <dcterms:created xsi:type="dcterms:W3CDTF">2019-10-28T19:33:00Z</dcterms:created>
  <dcterms:modified xsi:type="dcterms:W3CDTF">2020-09-03T18:04:00Z</dcterms:modified>
</cp:coreProperties>
</file>